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00554" w14:textId="04C3824C" w:rsidR="0040524C" w:rsidRPr="003F7865" w:rsidRDefault="00984DE5" w:rsidP="00A11D6F">
      <w:pPr>
        <w:ind w:left="-1152"/>
        <w:rPr>
          <w:rFonts w:asciiTheme="majorHAnsi" w:hAnsiTheme="majorHAnsi" w:cstheme="majorHAnsi"/>
        </w:rPr>
      </w:pPr>
      <w:r w:rsidRPr="003F7865">
        <w:rPr>
          <w:rFonts w:asciiTheme="majorHAnsi" w:hAnsiTheme="majorHAnsi" w:cstheme="majorHAnsi"/>
          <w:noProof/>
        </w:rPr>
        <w:drawing>
          <wp:anchor distT="0" distB="0" distL="114300" distR="114300" simplePos="0" relativeHeight="251673600" behindDoc="0" locked="0" layoutInCell="1" allowOverlap="1" wp14:anchorId="7D815A75" wp14:editId="06836D81">
            <wp:simplePos x="0" y="0"/>
            <wp:positionH relativeFrom="page">
              <wp:posOffset>-28575</wp:posOffset>
            </wp:positionH>
            <wp:positionV relativeFrom="paragraph">
              <wp:posOffset>-651510</wp:posOffset>
            </wp:positionV>
            <wp:extent cx="7799832" cy="29809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7799832" cy="2980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6E76E" w14:textId="63757CFE" w:rsidR="00984DE5" w:rsidRPr="003F7865" w:rsidRDefault="00984DE5" w:rsidP="000C4934">
      <w:pPr>
        <w:pStyle w:val="ListParagraph"/>
        <w:tabs>
          <w:tab w:val="left" w:pos="1182"/>
        </w:tabs>
        <w:ind w:left="0"/>
        <w:jc w:val="center"/>
        <w:rPr>
          <w:rFonts w:asciiTheme="majorHAnsi" w:hAnsiTheme="majorHAnsi" w:cstheme="majorHAnsi"/>
          <w:b/>
        </w:rPr>
      </w:pPr>
      <w:bookmarkStart w:id="0" w:name="_Hlk19191954"/>
      <w:bookmarkEnd w:id="0"/>
    </w:p>
    <w:p w14:paraId="7D80F09C" w14:textId="534D6E02" w:rsidR="00984DE5" w:rsidRPr="003F7865" w:rsidRDefault="00984DE5" w:rsidP="000C4934">
      <w:pPr>
        <w:pStyle w:val="ListParagraph"/>
        <w:tabs>
          <w:tab w:val="left" w:pos="1182"/>
        </w:tabs>
        <w:ind w:left="0"/>
        <w:jc w:val="center"/>
        <w:rPr>
          <w:rFonts w:asciiTheme="majorHAnsi" w:hAnsiTheme="majorHAnsi" w:cstheme="majorHAnsi"/>
          <w:b/>
        </w:rPr>
      </w:pPr>
    </w:p>
    <w:p w14:paraId="287F19A5" w14:textId="7E32026B" w:rsidR="00984DE5" w:rsidRPr="003F7865" w:rsidRDefault="00984DE5" w:rsidP="000C4934">
      <w:pPr>
        <w:pStyle w:val="ListParagraph"/>
        <w:tabs>
          <w:tab w:val="left" w:pos="1182"/>
        </w:tabs>
        <w:ind w:left="0"/>
        <w:jc w:val="center"/>
        <w:rPr>
          <w:rFonts w:asciiTheme="majorHAnsi" w:hAnsiTheme="majorHAnsi" w:cstheme="majorHAnsi"/>
          <w:b/>
        </w:rPr>
      </w:pPr>
    </w:p>
    <w:p w14:paraId="50D215A2" w14:textId="202621D3" w:rsidR="00984DE5" w:rsidRPr="003F7865" w:rsidRDefault="00984DE5" w:rsidP="000C4934">
      <w:pPr>
        <w:pStyle w:val="ListParagraph"/>
        <w:tabs>
          <w:tab w:val="left" w:pos="1182"/>
        </w:tabs>
        <w:ind w:left="0"/>
        <w:jc w:val="center"/>
        <w:rPr>
          <w:rFonts w:asciiTheme="majorHAnsi" w:hAnsiTheme="majorHAnsi" w:cstheme="majorHAnsi"/>
          <w:b/>
        </w:rPr>
      </w:pPr>
    </w:p>
    <w:p w14:paraId="35A64027" w14:textId="64BFFDE8" w:rsidR="00984DE5" w:rsidRPr="003F7865" w:rsidRDefault="00984DE5" w:rsidP="000C4934">
      <w:pPr>
        <w:pStyle w:val="ListParagraph"/>
        <w:tabs>
          <w:tab w:val="left" w:pos="1182"/>
        </w:tabs>
        <w:ind w:left="0"/>
        <w:jc w:val="center"/>
        <w:rPr>
          <w:rFonts w:asciiTheme="majorHAnsi" w:hAnsiTheme="majorHAnsi" w:cstheme="majorHAnsi"/>
          <w:b/>
        </w:rPr>
      </w:pPr>
    </w:p>
    <w:p w14:paraId="5248BCB4" w14:textId="47254A1B" w:rsidR="00984DE5" w:rsidRPr="003F7865" w:rsidRDefault="00984DE5" w:rsidP="000C4934">
      <w:pPr>
        <w:pStyle w:val="ListParagraph"/>
        <w:tabs>
          <w:tab w:val="left" w:pos="1182"/>
        </w:tabs>
        <w:ind w:left="0"/>
        <w:jc w:val="center"/>
        <w:rPr>
          <w:rFonts w:asciiTheme="majorHAnsi" w:hAnsiTheme="majorHAnsi" w:cstheme="majorHAnsi"/>
          <w:b/>
        </w:rPr>
      </w:pPr>
    </w:p>
    <w:p w14:paraId="2A1FD84F" w14:textId="1BF63491" w:rsidR="00984DE5" w:rsidRPr="003F7865" w:rsidRDefault="00984DE5" w:rsidP="000C4934">
      <w:pPr>
        <w:pStyle w:val="ListParagraph"/>
        <w:tabs>
          <w:tab w:val="left" w:pos="1182"/>
        </w:tabs>
        <w:ind w:left="0"/>
        <w:jc w:val="center"/>
        <w:rPr>
          <w:rFonts w:asciiTheme="majorHAnsi" w:hAnsiTheme="majorHAnsi" w:cstheme="majorHAnsi"/>
          <w:b/>
        </w:rPr>
      </w:pPr>
    </w:p>
    <w:p w14:paraId="581FC56B" w14:textId="1B3F72BA" w:rsidR="00984DE5" w:rsidRPr="003F7865" w:rsidRDefault="00984DE5" w:rsidP="000C4934">
      <w:pPr>
        <w:pStyle w:val="ListParagraph"/>
        <w:tabs>
          <w:tab w:val="left" w:pos="1182"/>
        </w:tabs>
        <w:ind w:left="0"/>
        <w:jc w:val="center"/>
        <w:rPr>
          <w:rFonts w:asciiTheme="majorHAnsi" w:hAnsiTheme="majorHAnsi" w:cstheme="majorHAnsi"/>
          <w:b/>
        </w:rPr>
      </w:pPr>
    </w:p>
    <w:p w14:paraId="61F617DC" w14:textId="1B164E17" w:rsidR="00984DE5" w:rsidRPr="003F7865" w:rsidRDefault="00984DE5" w:rsidP="000C4934">
      <w:pPr>
        <w:pStyle w:val="ListParagraph"/>
        <w:tabs>
          <w:tab w:val="left" w:pos="1182"/>
        </w:tabs>
        <w:ind w:left="0"/>
        <w:jc w:val="center"/>
        <w:rPr>
          <w:rFonts w:asciiTheme="majorHAnsi" w:hAnsiTheme="majorHAnsi" w:cstheme="majorHAnsi"/>
          <w:b/>
        </w:rPr>
      </w:pPr>
    </w:p>
    <w:p w14:paraId="0DCAFB31" w14:textId="7BEE8DA3" w:rsidR="00984DE5" w:rsidRPr="003F7865" w:rsidRDefault="00984DE5" w:rsidP="000C4934">
      <w:pPr>
        <w:pStyle w:val="ListParagraph"/>
        <w:tabs>
          <w:tab w:val="left" w:pos="1182"/>
        </w:tabs>
        <w:ind w:left="0"/>
        <w:jc w:val="center"/>
        <w:rPr>
          <w:rFonts w:asciiTheme="majorHAnsi" w:hAnsiTheme="majorHAnsi" w:cstheme="majorHAnsi"/>
          <w:b/>
        </w:rPr>
      </w:pPr>
    </w:p>
    <w:p w14:paraId="5FB26755" w14:textId="2BD4383B" w:rsidR="00984DE5" w:rsidRPr="003F7865" w:rsidRDefault="00984DE5" w:rsidP="000C4934">
      <w:pPr>
        <w:pStyle w:val="ListParagraph"/>
        <w:tabs>
          <w:tab w:val="left" w:pos="1182"/>
        </w:tabs>
        <w:ind w:left="0"/>
        <w:jc w:val="center"/>
        <w:rPr>
          <w:rFonts w:asciiTheme="majorHAnsi" w:hAnsiTheme="majorHAnsi" w:cstheme="majorHAnsi"/>
          <w:b/>
        </w:rPr>
      </w:pPr>
    </w:p>
    <w:p w14:paraId="76E62730" w14:textId="77777777" w:rsidR="00984DE5" w:rsidRPr="003F7865" w:rsidRDefault="00984DE5" w:rsidP="000C4934">
      <w:pPr>
        <w:pStyle w:val="ListParagraph"/>
        <w:tabs>
          <w:tab w:val="left" w:pos="1182"/>
        </w:tabs>
        <w:ind w:left="0"/>
        <w:jc w:val="center"/>
        <w:rPr>
          <w:rFonts w:asciiTheme="majorHAnsi" w:hAnsiTheme="majorHAnsi" w:cstheme="majorHAnsi"/>
          <w:b/>
        </w:rPr>
      </w:pPr>
    </w:p>
    <w:p w14:paraId="532BABE9" w14:textId="767A4B07" w:rsidR="00D03CBB" w:rsidRPr="003F7865" w:rsidRDefault="00041BEA" w:rsidP="000C4934">
      <w:pPr>
        <w:pStyle w:val="ListParagraph"/>
        <w:tabs>
          <w:tab w:val="left" w:pos="1182"/>
        </w:tabs>
        <w:ind w:left="0"/>
        <w:jc w:val="center"/>
        <w:rPr>
          <w:rFonts w:asciiTheme="majorHAnsi" w:hAnsiTheme="majorHAnsi" w:cstheme="majorHAnsi"/>
          <w:b/>
        </w:rPr>
      </w:pPr>
      <w:bookmarkStart w:id="1" w:name="_Hlk19626401"/>
      <w:r w:rsidRPr="003F7865">
        <w:rPr>
          <w:rFonts w:asciiTheme="majorHAnsi" w:hAnsiTheme="majorHAnsi" w:cstheme="majorHAnsi"/>
          <w:b/>
        </w:rPr>
        <w:t>Please complete the following template and proposal information</w:t>
      </w:r>
      <w:r w:rsidR="001A3A18" w:rsidRPr="003F7865">
        <w:rPr>
          <w:rFonts w:asciiTheme="majorHAnsi" w:hAnsiTheme="majorHAnsi" w:cstheme="majorHAnsi"/>
          <w:b/>
        </w:rPr>
        <w:t>, adjusting as necessary.</w:t>
      </w:r>
    </w:p>
    <w:p w14:paraId="590D9339" w14:textId="70F4DD5A" w:rsidR="001A3A18" w:rsidRPr="003F7865" w:rsidRDefault="001A3A18" w:rsidP="00D03CBB">
      <w:pPr>
        <w:pStyle w:val="ListParagraph"/>
        <w:tabs>
          <w:tab w:val="left" w:pos="1182"/>
        </w:tabs>
        <w:ind w:left="0"/>
        <w:rPr>
          <w:rFonts w:asciiTheme="majorHAnsi" w:hAnsiTheme="majorHAnsi" w:cstheme="majorHAnsi"/>
          <w:b/>
        </w:rPr>
      </w:pPr>
    </w:p>
    <w:p w14:paraId="4FD1CC92" w14:textId="06B1B0E9" w:rsidR="001A3A18" w:rsidRPr="00B56A0B" w:rsidRDefault="001A3A18" w:rsidP="00B56A0B">
      <w:pPr>
        <w:pStyle w:val="ListParagraph"/>
        <w:numPr>
          <w:ilvl w:val="0"/>
          <w:numId w:val="18"/>
        </w:numPr>
        <w:ind w:left="360"/>
        <w:rPr>
          <w:rFonts w:asciiTheme="majorHAnsi" w:hAnsiTheme="majorHAnsi" w:cstheme="majorHAnsi"/>
          <w:b/>
          <w:sz w:val="28"/>
          <w:szCs w:val="28"/>
        </w:rPr>
      </w:pPr>
      <w:r w:rsidRPr="000C5302">
        <w:rPr>
          <w:rFonts w:asciiTheme="majorHAnsi" w:hAnsiTheme="majorHAnsi" w:cstheme="majorHAnsi"/>
          <w:b/>
          <w:sz w:val="22"/>
          <w:szCs w:val="22"/>
        </w:rPr>
        <w:t>Proposed Program Title</w:t>
      </w:r>
      <w:r w:rsidRPr="00B56A0B">
        <w:rPr>
          <w:rFonts w:asciiTheme="majorHAnsi" w:hAnsiTheme="majorHAnsi" w:cstheme="majorHAnsi"/>
          <w:b/>
          <w:sz w:val="28"/>
          <w:szCs w:val="28"/>
        </w:rPr>
        <w:t xml:space="preserve"> </w:t>
      </w:r>
      <w:r w:rsidR="00041BEA" w:rsidRPr="00B56A0B">
        <w:rPr>
          <w:rFonts w:asciiTheme="majorHAnsi" w:hAnsiTheme="majorHAnsi" w:cstheme="majorHAnsi"/>
          <w:bCs/>
          <w:i/>
          <w:sz w:val="20"/>
          <w:szCs w:val="20"/>
        </w:rPr>
        <w:t>(</w:t>
      </w:r>
      <w:r w:rsidRPr="00B56A0B">
        <w:rPr>
          <w:rFonts w:asciiTheme="majorHAnsi" w:hAnsiTheme="majorHAnsi" w:cstheme="majorHAnsi"/>
          <w:bCs/>
          <w:i/>
          <w:sz w:val="20"/>
          <w:szCs w:val="20"/>
        </w:rPr>
        <w:t>keep it short, simple and catchy!</w:t>
      </w:r>
      <w:r w:rsidR="00041BEA" w:rsidRPr="00B56A0B">
        <w:rPr>
          <w:rFonts w:asciiTheme="majorHAnsi" w:hAnsiTheme="majorHAnsi" w:cstheme="majorHAnsi"/>
          <w:bCs/>
          <w:i/>
          <w:sz w:val="20"/>
          <w:szCs w:val="20"/>
        </w:rPr>
        <w:t>)</w:t>
      </w:r>
      <w:r w:rsidR="00B56A0B" w:rsidRPr="00B56A0B">
        <w:rPr>
          <w:rFonts w:asciiTheme="majorHAnsi" w:hAnsiTheme="majorHAnsi" w:cstheme="majorHAnsi"/>
          <w:b/>
          <w:u w:val="single"/>
        </w:rPr>
        <w:t xml:space="preserve"> </w:t>
      </w:r>
      <w:r w:rsidR="00B56A0B" w:rsidRPr="003F7865">
        <w:rPr>
          <w:rFonts w:asciiTheme="majorHAnsi" w:hAnsiTheme="majorHAnsi" w:cstheme="majorHAnsi"/>
          <w:b/>
          <w:u w:val="single"/>
        </w:rPr>
        <w:fldChar w:fldCharType="begin">
          <w:ffData>
            <w:name w:val="Text1"/>
            <w:enabled/>
            <w:calcOnExit w:val="0"/>
            <w:textInput/>
          </w:ffData>
        </w:fldChar>
      </w:r>
      <w:r w:rsidR="00B56A0B" w:rsidRPr="003F7865">
        <w:rPr>
          <w:rFonts w:asciiTheme="majorHAnsi" w:hAnsiTheme="majorHAnsi" w:cstheme="majorHAnsi"/>
          <w:u w:val="single"/>
        </w:rPr>
        <w:instrText xml:space="preserve"> FORMTEXT </w:instrText>
      </w:r>
      <w:r w:rsidR="00B56A0B" w:rsidRPr="003F7865">
        <w:rPr>
          <w:rFonts w:asciiTheme="majorHAnsi" w:hAnsiTheme="majorHAnsi" w:cstheme="majorHAnsi"/>
          <w:b/>
          <w:u w:val="single"/>
        </w:rPr>
      </w:r>
      <w:r w:rsidR="00B56A0B" w:rsidRPr="003F7865">
        <w:rPr>
          <w:rFonts w:asciiTheme="majorHAnsi" w:hAnsiTheme="majorHAnsi" w:cstheme="majorHAnsi"/>
          <w:b/>
          <w:u w:val="single"/>
        </w:rPr>
        <w:fldChar w:fldCharType="separate"/>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b/>
          <w:u w:val="single"/>
        </w:rPr>
        <w:fldChar w:fldCharType="end"/>
      </w:r>
    </w:p>
    <w:p w14:paraId="3EA1D036" w14:textId="231F2A13" w:rsidR="001A3A18" w:rsidRPr="00164DE3" w:rsidRDefault="00041BEA" w:rsidP="00B56A0B">
      <w:pPr>
        <w:pStyle w:val="ListParagraph"/>
        <w:numPr>
          <w:ilvl w:val="0"/>
          <w:numId w:val="18"/>
        </w:numPr>
        <w:ind w:left="360"/>
        <w:rPr>
          <w:rFonts w:asciiTheme="majorHAnsi" w:hAnsiTheme="majorHAnsi" w:cstheme="majorHAnsi"/>
          <w:i/>
        </w:rPr>
      </w:pPr>
      <w:r w:rsidRPr="000C5302">
        <w:rPr>
          <w:rFonts w:asciiTheme="majorHAnsi" w:hAnsiTheme="majorHAnsi" w:cstheme="majorHAnsi"/>
          <w:b/>
          <w:bCs/>
          <w:iCs/>
          <w:sz w:val="22"/>
          <w:szCs w:val="22"/>
        </w:rPr>
        <w:t>Presented by</w:t>
      </w:r>
      <w:r w:rsidR="00164DE3">
        <w:rPr>
          <w:rFonts w:asciiTheme="majorHAnsi" w:hAnsiTheme="majorHAnsi" w:cstheme="majorHAnsi"/>
          <w:b/>
          <w:bCs/>
          <w:iCs/>
        </w:rPr>
        <w:t>:</w:t>
      </w:r>
      <w:r w:rsidR="00F078DB" w:rsidRPr="00B56A0B">
        <w:rPr>
          <w:rFonts w:asciiTheme="majorHAnsi" w:hAnsiTheme="majorHAnsi" w:cstheme="majorHAnsi"/>
          <w:i/>
        </w:rPr>
        <w:t xml:space="preserve"> </w:t>
      </w:r>
      <w:r w:rsidRPr="00942EAE">
        <w:rPr>
          <w:rFonts w:asciiTheme="majorHAnsi" w:hAnsiTheme="majorHAnsi" w:cstheme="majorHAnsi"/>
          <w:i/>
          <w:sz w:val="20"/>
          <w:szCs w:val="20"/>
        </w:rPr>
        <w:t>(</w:t>
      </w:r>
      <w:r w:rsidR="001A3A18" w:rsidRPr="00942EAE">
        <w:rPr>
          <w:rFonts w:asciiTheme="majorHAnsi" w:hAnsiTheme="majorHAnsi" w:cstheme="majorHAnsi"/>
          <w:i/>
          <w:sz w:val="20"/>
          <w:szCs w:val="20"/>
        </w:rPr>
        <w:t>S</w:t>
      </w:r>
      <w:r w:rsidRPr="00942EAE">
        <w:rPr>
          <w:rFonts w:asciiTheme="majorHAnsi" w:hAnsiTheme="majorHAnsi" w:cstheme="majorHAnsi"/>
          <w:i/>
          <w:sz w:val="20"/>
          <w:szCs w:val="20"/>
        </w:rPr>
        <w:t>ponsoring Section(s)/Committee(s</w:t>
      </w:r>
      <w:r w:rsidR="00033B73">
        <w:rPr>
          <w:rFonts w:asciiTheme="majorHAnsi" w:hAnsiTheme="majorHAnsi" w:cstheme="majorHAnsi"/>
          <w:i/>
          <w:sz w:val="20"/>
          <w:szCs w:val="20"/>
        </w:rPr>
        <w:t>)</w:t>
      </w:r>
      <w:r w:rsidRPr="00942EAE">
        <w:rPr>
          <w:rFonts w:asciiTheme="majorHAnsi" w:hAnsiTheme="majorHAnsi" w:cstheme="majorHAnsi"/>
          <w:i/>
          <w:sz w:val="20"/>
          <w:szCs w:val="20"/>
        </w:rPr>
        <w:t>)</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p>
    <w:p w14:paraId="60BD72EB" w14:textId="607F0CE3" w:rsidR="001A3A18" w:rsidRPr="00164DE3" w:rsidRDefault="001A3A18" w:rsidP="00164DE3">
      <w:pPr>
        <w:pStyle w:val="ListParagraph"/>
        <w:numPr>
          <w:ilvl w:val="0"/>
          <w:numId w:val="18"/>
        </w:numPr>
        <w:ind w:left="360"/>
        <w:rPr>
          <w:rFonts w:asciiTheme="majorHAnsi" w:hAnsiTheme="majorHAnsi" w:cstheme="majorHAnsi"/>
          <w:i/>
        </w:rPr>
      </w:pPr>
      <w:r w:rsidRPr="000C5302">
        <w:rPr>
          <w:rFonts w:asciiTheme="majorHAnsi" w:hAnsiTheme="majorHAnsi" w:cstheme="majorHAnsi"/>
          <w:b/>
          <w:bCs/>
          <w:sz w:val="22"/>
          <w:szCs w:val="22"/>
        </w:rPr>
        <w:t>Co-sponsored by</w:t>
      </w:r>
      <w:r w:rsidR="00164DE3">
        <w:rPr>
          <w:rFonts w:asciiTheme="majorHAnsi" w:hAnsiTheme="majorHAnsi" w:cstheme="majorHAnsi"/>
          <w:i/>
          <w:iCs/>
        </w:rPr>
        <w:t>:</w:t>
      </w:r>
      <w:r w:rsidRPr="00164DE3">
        <w:rPr>
          <w:rFonts w:asciiTheme="majorHAnsi" w:hAnsiTheme="majorHAnsi" w:cstheme="majorHAnsi"/>
          <w:i/>
          <w:iCs/>
        </w:rPr>
        <w:t xml:space="preserve"> (</w:t>
      </w:r>
      <w:r w:rsidRPr="00164DE3">
        <w:rPr>
          <w:rFonts w:asciiTheme="majorHAnsi" w:hAnsiTheme="majorHAnsi" w:cstheme="majorHAnsi"/>
          <w:i/>
          <w:iCs/>
          <w:sz w:val="20"/>
          <w:szCs w:val="20"/>
        </w:rPr>
        <w:t>optional</w:t>
      </w:r>
      <w:r w:rsidR="00041BEA" w:rsidRPr="00164DE3">
        <w:rPr>
          <w:rFonts w:asciiTheme="majorHAnsi" w:hAnsiTheme="majorHAnsi" w:cstheme="majorHAnsi"/>
          <w:i/>
          <w:iCs/>
          <w:sz w:val="20"/>
          <w:szCs w:val="20"/>
        </w:rPr>
        <w:t>, but co-sponsor</w:t>
      </w:r>
      <w:r w:rsidR="000C4934" w:rsidRPr="00164DE3">
        <w:rPr>
          <w:rFonts w:asciiTheme="majorHAnsi" w:hAnsiTheme="majorHAnsi" w:cstheme="majorHAnsi"/>
          <w:i/>
          <w:iCs/>
          <w:sz w:val="20"/>
          <w:szCs w:val="20"/>
        </w:rPr>
        <w:t>ing sections/committees</w:t>
      </w:r>
      <w:r w:rsidR="00041BEA" w:rsidRPr="00164DE3">
        <w:rPr>
          <w:rFonts w:asciiTheme="majorHAnsi" w:hAnsiTheme="majorHAnsi" w:cstheme="majorHAnsi"/>
          <w:i/>
          <w:iCs/>
          <w:sz w:val="20"/>
          <w:szCs w:val="20"/>
        </w:rPr>
        <w:t xml:space="preserve"> get discounts and </w:t>
      </w:r>
      <w:r w:rsidR="00993BDF" w:rsidRPr="00164DE3">
        <w:rPr>
          <w:rFonts w:asciiTheme="majorHAnsi" w:hAnsiTheme="majorHAnsi" w:cstheme="majorHAnsi"/>
          <w:i/>
          <w:iCs/>
          <w:sz w:val="20"/>
          <w:szCs w:val="20"/>
        </w:rPr>
        <w:t>broaden marketing base</w:t>
      </w:r>
      <w:r w:rsidRPr="00164DE3">
        <w:rPr>
          <w:rFonts w:asciiTheme="majorHAnsi" w:hAnsiTheme="majorHAnsi" w:cstheme="majorHAnsi"/>
          <w:i/>
          <w:iCs/>
        </w:rPr>
        <w:t>)</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p>
    <w:bookmarkEnd w:id="1"/>
    <w:p w14:paraId="012153F4" w14:textId="64178F76" w:rsidR="001A3A18" w:rsidRPr="00164DE3" w:rsidRDefault="001A3A18" w:rsidP="00164DE3">
      <w:pPr>
        <w:pStyle w:val="ListParagraph"/>
        <w:numPr>
          <w:ilvl w:val="0"/>
          <w:numId w:val="18"/>
        </w:numPr>
        <w:ind w:left="360"/>
        <w:rPr>
          <w:rFonts w:asciiTheme="majorHAnsi" w:hAnsiTheme="majorHAnsi" w:cstheme="majorHAnsi"/>
          <w:b/>
          <w:sz w:val="22"/>
          <w:szCs w:val="22"/>
        </w:rPr>
      </w:pPr>
      <w:r w:rsidRPr="000C5302">
        <w:rPr>
          <w:rFonts w:asciiTheme="majorHAnsi" w:hAnsiTheme="majorHAnsi" w:cstheme="majorHAnsi"/>
          <w:b/>
          <w:sz w:val="22"/>
          <w:szCs w:val="22"/>
        </w:rPr>
        <w:t xml:space="preserve">Location </w:t>
      </w:r>
      <w:r w:rsidR="000C4934" w:rsidRPr="000C5302">
        <w:rPr>
          <w:rFonts w:asciiTheme="majorHAnsi" w:hAnsiTheme="majorHAnsi" w:cstheme="majorHAnsi"/>
          <w:b/>
          <w:sz w:val="22"/>
          <w:szCs w:val="22"/>
        </w:rPr>
        <w:t>–</w:t>
      </w:r>
      <w:r w:rsidRPr="000C5302">
        <w:rPr>
          <w:rFonts w:asciiTheme="majorHAnsi" w:hAnsiTheme="majorHAnsi" w:cstheme="majorHAnsi"/>
          <w:b/>
          <w:sz w:val="22"/>
          <w:szCs w:val="22"/>
        </w:rPr>
        <w:t xml:space="preserve"> C</w:t>
      </w:r>
      <w:r w:rsidR="00164DE3" w:rsidRPr="000C5302">
        <w:rPr>
          <w:rFonts w:asciiTheme="majorHAnsi" w:hAnsiTheme="majorHAnsi" w:cstheme="majorHAnsi"/>
          <w:b/>
          <w:sz w:val="22"/>
          <w:szCs w:val="22"/>
        </w:rPr>
        <w:t>ity/Venue</w:t>
      </w:r>
      <w:r w:rsidR="000C4934" w:rsidRPr="00164DE3">
        <w:rPr>
          <w:rFonts w:asciiTheme="majorHAnsi" w:hAnsiTheme="majorHAnsi" w:cstheme="majorHAnsi"/>
          <w:b/>
          <w:sz w:val="22"/>
          <w:szCs w:val="22"/>
        </w:rPr>
        <w:t xml:space="preserve"> </w:t>
      </w:r>
      <w:r w:rsidR="008E50C8" w:rsidRPr="003F7865">
        <w:rPr>
          <w:rFonts w:asciiTheme="majorHAnsi" w:hAnsiTheme="majorHAnsi" w:cstheme="majorHAnsi"/>
          <w:b/>
          <w:u w:val="single"/>
        </w:rPr>
        <w:fldChar w:fldCharType="begin">
          <w:ffData>
            <w:name w:val="Text1"/>
            <w:enabled/>
            <w:calcOnExit w:val="0"/>
            <w:textInput/>
          </w:ffData>
        </w:fldChar>
      </w:r>
      <w:r w:rsidR="008E50C8" w:rsidRPr="003F7865">
        <w:rPr>
          <w:rFonts w:asciiTheme="majorHAnsi" w:hAnsiTheme="majorHAnsi" w:cstheme="majorHAnsi"/>
          <w:u w:val="single"/>
        </w:rPr>
        <w:instrText xml:space="preserve"> FORMTEXT </w:instrText>
      </w:r>
      <w:r w:rsidR="008E50C8" w:rsidRPr="003F7865">
        <w:rPr>
          <w:rFonts w:asciiTheme="majorHAnsi" w:hAnsiTheme="majorHAnsi" w:cstheme="majorHAnsi"/>
          <w:b/>
          <w:u w:val="single"/>
        </w:rPr>
      </w:r>
      <w:r w:rsidR="008E50C8" w:rsidRPr="003F7865">
        <w:rPr>
          <w:rFonts w:asciiTheme="majorHAnsi" w:hAnsiTheme="majorHAnsi" w:cstheme="majorHAnsi"/>
          <w:b/>
          <w:u w:val="single"/>
        </w:rPr>
        <w:fldChar w:fldCharType="separate"/>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b/>
          <w:u w:val="single"/>
        </w:rPr>
        <w:fldChar w:fldCharType="end"/>
      </w:r>
      <w:r w:rsidR="008E50C8" w:rsidRPr="00164DE3">
        <w:rPr>
          <w:rFonts w:asciiTheme="majorHAnsi" w:hAnsiTheme="majorHAnsi" w:cstheme="majorHAnsi"/>
          <w:b/>
          <w:sz w:val="22"/>
          <w:szCs w:val="22"/>
          <w:u w:val="single"/>
        </w:rPr>
        <w:fldChar w:fldCharType="begin">
          <w:ffData>
            <w:name w:val="Text1"/>
            <w:enabled/>
            <w:calcOnExit w:val="0"/>
            <w:textInput/>
          </w:ffData>
        </w:fldChar>
      </w:r>
      <w:r w:rsidR="008E50C8" w:rsidRPr="00164DE3">
        <w:rPr>
          <w:rFonts w:asciiTheme="majorHAnsi" w:hAnsiTheme="majorHAnsi" w:cstheme="majorHAnsi"/>
          <w:sz w:val="22"/>
          <w:szCs w:val="22"/>
          <w:u w:val="single"/>
        </w:rPr>
        <w:instrText xml:space="preserve"> FORMTEXT </w:instrText>
      </w:r>
      <w:r w:rsidR="008E50C8" w:rsidRPr="00164DE3">
        <w:rPr>
          <w:rFonts w:asciiTheme="majorHAnsi" w:hAnsiTheme="majorHAnsi" w:cstheme="majorHAnsi"/>
          <w:b/>
          <w:sz w:val="22"/>
          <w:szCs w:val="22"/>
          <w:u w:val="single"/>
        </w:rPr>
      </w:r>
      <w:r w:rsidR="008E50C8" w:rsidRPr="00164DE3">
        <w:rPr>
          <w:rFonts w:asciiTheme="majorHAnsi" w:hAnsiTheme="majorHAnsi" w:cstheme="majorHAnsi"/>
          <w:b/>
          <w:sz w:val="22"/>
          <w:szCs w:val="22"/>
          <w:u w:val="single"/>
        </w:rPr>
        <w:fldChar w:fldCharType="separate"/>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164DE3">
        <w:rPr>
          <w:rFonts w:asciiTheme="majorHAnsi" w:hAnsiTheme="majorHAnsi" w:cstheme="majorHAnsi"/>
          <w:b/>
          <w:sz w:val="22"/>
          <w:szCs w:val="22"/>
          <w:u w:val="single"/>
        </w:rPr>
        <w:fldChar w:fldCharType="end"/>
      </w:r>
    </w:p>
    <w:p w14:paraId="769E638C" w14:textId="361997C6" w:rsidR="001A3A18" w:rsidRPr="00164DE3" w:rsidRDefault="001A3A18" w:rsidP="00164DE3">
      <w:pPr>
        <w:pStyle w:val="ListParagraph"/>
        <w:numPr>
          <w:ilvl w:val="0"/>
          <w:numId w:val="18"/>
        </w:numPr>
        <w:ind w:left="360"/>
        <w:rPr>
          <w:rFonts w:asciiTheme="majorHAnsi" w:hAnsiTheme="majorHAnsi" w:cstheme="majorHAnsi"/>
          <w:i/>
          <w:sz w:val="20"/>
          <w:szCs w:val="20"/>
        </w:rPr>
      </w:pPr>
      <w:bookmarkStart w:id="2" w:name="_Hlk19626433"/>
      <w:r w:rsidRPr="000C5302">
        <w:rPr>
          <w:rFonts w:asciiTheme="majorHAnsi" w:hAnsiTheme="majorHAnsi" w:cstheme="majorHAnsi"/>
          <w:b/>
          <w:sz w:val="22"/>
          <w:szCs w:val="22"/>
        </w:rPr>
        <w:t xml:space="preserve">Date(s) </w:t>
      </w:r>
      <w:bookmarkEnd w:id="2"/>
      <w:r w:rsidR="00DE4E19" w:rsidRPr="000C5302">
        <w:rPr>
          <w:rFonts w:asciiTheme="majorHAnsi" w:hAnsiTheme="majorHAnsi" w:cstheme="majorHAnsi"/>
          <w:b/>
          <w:sz w:val="22"/>
          <w:szCs w:val="22"/>
        </w:rPr>
        <w:t>requested</w:t>
      </w:r>
      <w:r w:rsidR="00DE4E19" w:rsidRPr="00164DE3">
        <w:rPr>
          <w:rFonts w:asciiTheme="majorHAnsi" w:hAnsiTheme="majorHAnsi" w:cstheme="majorHAnsi"/>
          <w:b/>
          <w:sz w:val="22"/>
          <w:szCs w:val="22"/>
        </w:rPr>
        <w:t xml:space="preserve"> </w:t>
      </w:r>
      <w:r w:rsidR="00DE4E19" w:rsidRPr="00DE4E19">
        <w:rPr>
          <w:rFonts w:asciiTheme="majorHAnsi" w:hAnsiTheme="majorHAnsi" w:cstheme="majorHAnsi"/>
          <w:bCs/>
          <w:i/>
          <w:iCs/>
        </w:rPr>
        <w:t>(</w:t>
      </w:r>
      <w:r w:rsidR="00041BEA" w:rsidRPr="00DE4E19">
        <w:rPr>
          <w:rFonts w:asciiTheme="majorHAnsi" w:hAnsiTheme="majorHAnsi" w:cstheme="majorHAnsi"/>
          <w:bCs/>
          <w:i/>
          <w:iCs/>
          <w:sz w:val="20"/>
          <w:szCs w:val="20"/>
        </w:rPr>
        <w:t>C</w:t>
      </w:r>
      <w:r w:rsidR="00041BEA" w:rsidRPr="00164DE3">
        <w:rPr>
          <w:rFonts w:asciiTheme="majorHAnsi" w:hAnsiTheme="majorHAnsi" w:cstheme="majorHAnsi"/>
          <w:i/>
          <w:sz w:val="20"/>
          <w:szCs w:val="20"/>
        </w:rPr>
        <w:t xml:space="preserve">heck Master </w:t>
      </w:r>
      <w:r w:rsidR="00DB7EAA" w:rsidRPr="00164DE3">
        <w:rPr>
          <w:rFonts w:asciiTheme="majorHAnsi" w:hAnsiTheme="majorHAnsi" w:cstheme="majorHAnsi"/>
          <w:i/>
          <w:sz w:val="20"/>
          <w:szCs w:val="20"/>
        </w:rPr>
        <w:t>Curriculum</w:t>
      </w:r>
      <w:r w:rsidR="00041BEA" w:rsidRPr="00164DE3">
        <w:rPr>
          <w:rFonts w:asciiTheme="majorHAnsi" w:hAnsiTheme="majorHAnsi" w:cstheme="majorHAnsi"/>
          <w:i/>
          <w:sz w:val="20"/>
          <w:szCs w:val="20"/>
        </w:rPr>
        <w:t xml:space="preserve"> Calendar or confirm availability with ISBA staff)</w:t>
      </w:r>
      <w:r w:rsidR="00164DE3" w:rsidRPr="00164DE3">
        <w:rPr>
          <w:rFonts w:asciiTheme="majorHAnsi" w:hAnsiTheme="majorHAnsi" w:cstheme="majorHAnsi"/>
          <w:b/>
          <w:sz w:val="22"/>
          <w:szCs w:val="22"/>
          <w:u w:val="single"/>
        </w:rPr>
        <w:t xml:space="preserve"> </w:t>
      </w:r>
      <w:r w:rsidR="00164DE3" w:rsidRPr="00164DE3">
        <w:rPr>
          <w:rFonts w:asciiTheme="majorHAnsi" w:hAnsiTheme="majorHAnsi" w:cstheme="majorHAnsi"/>
          <w:b/>
          <w:sz w:val="22"/>
          <w:szCs w:val="22"/>
          <w:u w:val="single"/>
        </w:rPr>
        <w:fldChar w:fldCharType="begin">
          <w:ffData>
            <w:name w:val="Text1"/>
            <w:enabled/>
            <w:calcOnExit w:val="0"/>
            <w:textInput/>
          </w:ffData>
        </w:fldChar>
      </w:r>
      <w:r w:rsidR="00164DE3" w:rsidRPr="00164DE3">
        <w:rPr>
          <w:rFonts w:asciiTheme="majorHAnsi" w:hAnsiTheme="majorHAnsi" w:cstheme="majorHAnsi"/>
          <w:sz w:val="22"/>
          <w:szCs w:val="22"/>
          <w:u w:val="single"/>
        </w:rPr>
        <w:instrText xml:space="preserve"> FORMTEXT </w:instrText>
      </w:r>
      <w:r w:rsidR="00164DE3" w:rsidRPr="00164DE3">
        <w:rPr>
          <w:rFonts w:asciiTheme="majorHAnsi" w:hAnsiTheme="majorHAnsi" w:cstheme="majorHAnsi"/>
          <w:b/>
          <w:sz w:val="22"/>
          <w:szCs w:val="22"/>
          <w:u w:val="single"/>
        </w:rPr>
      </w:r>
      <w:r w:rsidR="00164DE3" w:rsidRPr="00164DE3">
        <w:rPr>
          <w:rFonts w:asciiTheme="majorHAnsi" w:hAnsiTheme="majorHAnsi" w:cstheme="majorHAnsi"/>
          <w:b/>
          <w:sz w:val="22"/>
          <w:szCs w:val="22"/>
          <w:u w:val="single"/>
        </w:rPr>
        <w:fldChar w:fldCharType="separate"/>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164DE3">
        <w:rPr>
          <w:rFonts w:asciiTheme="majorHAnsi" w:hAnsiTheme="majorHAnsi" w:cstheme="majorHAnsi"/>
          <w:b/>
          <w:sz w:val="22"/>
          <w:szCs w:val="22"/>
          <w:u w:val="single"/>
        </w:rPr>
        <w:fldChar w:fldCharType="end"/>
      </w:r>
    </w:p>
    <w:p w14:paraId="5150AAA9" w14:textId="26C083BA" w:rsidR="001A3A18" w:rsidRPr="00164DE3" w:rsidRDefault="001A3A18" w:rsidP="00164DE3">
      <w:pPr>
        <w:pStyle w:val="ListParagraph"/>
        <w:numPr>
          <w:ilvl w:val="0"/>
          <w:numId w:val="18"/>
        </w:numPr>
        <w:ind w:left="360"/>
        <w:rPr>
          <w:rFonts w:asciiTheme="majorHAnsi" w:hAnsiTheme="majorHAnsi" w:cstheme="majorHAnsi"/>
          <w:i/>
          <w:sz w:val="20"/>
          <w:szCs w:val="20"/>
        </w:rPr>
      </w:pPr>
      <w:bookmarkStart w:id="3" w:name="_Hlk19626446"/>
      <w:r w:rsidRPr="000C5302">
        <w:rPr>
          <w:rFonts w:asciiTheme="majorHAnsi" w:hAnsiTheme="majorHAnsi" w:cstheme="majorHAnsi"/>
          <w:b/>
          <w:sz w:val="22"/>
          <w:szCs w:val="22"/>
        </w:rPr>
        <w:t>Program times</w:t>
      </w:r>
      <w:r w:rsidR="00F078DB" w:rsidRPr="00164DE3">
        <w:rPr>
          <w:rFonts w:asciiTheme="majorHAnsi" w:hAnsiTheme="majorHAnsi" w:cstheme="majorHAnsi"/>
          <w:b/>
          <w:u w:val="single"/>
        </w:rPr>
        <w:t xml:space="preserve"> </w:t>
      </w:r>
      <w:bookmarkEnd w:id="3"/>
      <w:r w:rsidR="00F078DB" w:rsidRPr="00164DE3">
        <w:rPr>
          <w:rFonts w:asciiTheme="majorHAnsi" w:hAnsiTheme="majorHAnsi" w:cstheme="majorHAnsi"/>
          <w:i/>
          <w:sz w:val="20"/>
          <w:szCs w:val="20"/>
        </w:rPr>
        <w:t>(Minimum of 3.5 hours MCLE for live onsite audience. Shorter programs are webcasts/webinars.</w:t>
      </w:r>
      <w:r w:rsidR="00164DE3">
        <w:rPr>
          <w:rFonts w:asciiTheme="majorHAnsi" w:hAnsiTheme="majorHAnsi" w:cstheme="majorHAnsi"/>
          <w:i/>
          <w:sz w:val="20"/>
          <w:szCs w:val="20"/>
        </w:rPr>
        <w:t xml:space="preserve"> Indicate hours, </w:t>
      </w:r>
      <w:r w:rsidR="00164DE3" w:rsidRPr="00164DE3">
        <w:rPr>
          <w:rFonts w:asciiTheme="majorHAnsi" w:hAnsiTheme="majorHAnsi" w:cstheme="majorHAnsi"/>
          <w:i/>
          <w:sz w:val="20"/>
          <w:szCs w:val="20"/>
        </w:rPr>
        <w:t>full</w:t>
      </w:r>
      <w:r w:rsidR="00164DE3">
        <w:rPr>
          <w:rFonts w:asciiTheme="majorHAnsi" w:hAnsiTheme="majorHAnsi" w:cstheme="majorHAnsi"/>
          <w:i/>
          <w:sz w:val="20"/>
          <w:szCs w:val="20"/>
        </w:rPr>
        <w:t>,</w:t>
      </w:r>
      <w:r w:rsidR="00164DE3" w:rsidRPr="00164DE3">
        <w:rPr>
          <w:rFonts w:asciiTheme="majorHAnsi" w:hAnsiTheme="majorHAnsi" w:cstheme="majorHAnsi"/>
          <w:i/>
          <w:sz w:val="20"/>
          <w:szCs w:val="20"/>
        </w:rPr>
        <w:t xml:space="preserve"> or half-day)</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r w:rsidR="00164DE3" w:rsidRPr="00164DE3">
        <w:rPr>
          <w:rFonts w:asciiTheme="majorHAnsi" w:hAnsiTheme="majorHAnsi" w:cstheme="majorHAnsi"/>
          <w:b/>
          <w:sz w:val="22"/>
          <w:szCs w:val="22"/>
          <w:u w:val="single"/>
        </w:rPr>
        <w:fldChar w:fldCharType="begin">
          <w:ffData>
            <w:name w:val="Text1"/>
            <w:enabled/>
            <w:calcOnExit w:val="0"/>
            <w:textInput/>
          </w:ffData>
        </w:fldChar>
      </w:r>
      <w:r w:rsidR="00164DE3" w:rsidRPr="00164DE3">
        <w:rPr>
          <w:rFonts w:asciiTheme="majorHAnsi" w:hAnsiTheme="majorHAnsi" w:cstheme="majorHAnsi"/>
          <w:sz w:val="22"/>
          <w:szCs w:val="22"/>
          <w:u w:val="single"/>
        </w:rPr>
        <w:instrText xml:space="preserve"> FORMTEXT </w:instrText>
      </w:r>
      <w:r w:rsidR="00164DE3" w:rsidRPr="00164DE3">
        <w:rPr>
          <w:rFonts w:asciiTheme="majorHAnsi" w:hAnsiTheme="majorHAnsi" w:cstheme="majorHAnsi"/>
          <w:b/>
          <w:sz w:val="22"/>
          <w:szCs w:val="22"/>
          <w:u w:val="single"/>
        </w:rPr>
      </w:r>
      <w:r w:rsidR="00164DE3" w:rsidRPr="00164DE3">
        <w:rPr>
          <w:rFonts w:asciiTheme="majorHAnsi" w:hAnsiTheme="majorHAnsi" w:cstheme="majorHAnsi"/>
          <w:b/>
          <w:sz w:val="22"/>
          <w:szCs w:val="22"/>
          <w:u w:val="single"/>
        </w:rPr>
        <w:fldChar w:fldCharType="separate"/>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164DE3">
        <w:rPr>
          <w:rFonts w:asciiTheme="majorHAnsi" w:hAnsiTheme="majorHAnsi" w:cstheme="majorHAnsi"/>
          <w:b/>
          <w:sz w:val="22"/>
          <w:szCs w:val="22"/>
          <w:u w:val="single"/>
        </w:rPr>
        <w:fldChar w:fldCharType="end"/>
      </w:r>
    </w:p>
    <w:bookmarkStart w:id="4" w:name="_Hlk19867914"/>
    <w:p w14:paraId="07A6CF65" w14:textId="44076ED8" w:rsidR="001A3A18" w:rsidRPr="00164DE3" w:rsidRDefault="00430426" w:rsidP="001A3A18">
      <w:pPr>
        <w:pStyle w:val="ListParagraph"/>
        <w:numPr>
          <w:ilvl w:val="0"/>
          <w:numId w:val="18"/>
        </w:numPr>
        <w:ind w:left="360"/>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009A33FD">
        <w:rPr>
          <w:rFonts w:asciiTheme="majorHAnsi" w:hAnsiTheme="majorHAnsi" w:cstheme="majorHAnsi"/>
          <w:sz w:val="22"/>
          <w:szCs w:val="22"/>
        </w:rPr>
      </w:r>
      <w:r w:rsidR="009A33FD">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bookmarkEnd w:id="4"/>
      <w:r w:rsidRPr="00164DE3">
        <w:rPr>
          <w:rFonts w:asciiTheme="majorHAnsi" w:hAnsiTheme="majorHAnsi" w:cstheme="majorHAnsi"/>
          <w:sz w:val="22"/>
          <w:szCs w:val="22"/>
        </w:rPr>
        <w:t xml:space="preserve"> </w:t>
      </w:r>
      <w:r w:rsidR="001A3A18" w:rsidRPr="00164DE3">
        <w:rPr>
          <w:rFonts w:asciiTheme="majorHAnsi" w:hAnsiTheme="majorHAnsi" w:cstheme="majorHAnsi"/>
          <w:b/>
          <w:sz w:val="22"/>
          <w:szCs w:val="22"/>
        </w:rPr>
        <w:t>I</w:t>
      </w:r>
      <w:r w:rsidRPr="00164DE3">
        <w:rPr>
          <w:rFonts w:asciiTheme="majorHAnsi" w:hAnsiTheme="majorHAnsi" w:cstheme="majorHAnsi"/>
          <w:b/>
          <w:sz w:val="22"/>
          <w:szCs w:val="22"/>
        </w:rPr>
        <w:t xml:space="preserve"> request a </w:t>
      </w:r>
      <w:r w:rsidR="00F078DB" w:rsidRPr="00164DE3">
        <w:rPr>
          <w:rFonts w:asciiTheme="majorHAnsi" w:hAnsiTheme="majorHAnsi" w:cstheme="majorHAnsi"/>
          <w:b/>
          <w:sz w:val="22"/>
          <w:szCs w:val="22"/>
        </w:rPr>
        <w:t>simultaneous</w:t>
      </w:r>
      <w:r w:rsidRPr="00164DE3">
        <w:rPr>
          <w:rFonts w:asciiTheme="majorHAnsi" w:hAnsiTheme="majorHAnsi" w:cstheme="majorHAnsi"/>
          <w:b/>
          <w:sz w:val="22"/>
          <w:szCs w:val="22"/>
        </w:rPr>
        <w:t xml:space="preserve"> Live Webcast of the program.</w:t>
      </w:r>
    </w:p>
    <w:bookmarkStart w:id="5" w:name="_Hlk19626470"/>
    <w:p w14:paraId="17477B2E" w14:textId="47C2D1E2" w:rsidR="001A3A18" w:rsidRPr="00164DE3" w:rsidRDefault="001A3A18" w:rsidP="001A3A18">
      <w:pPr>
        <w:pStyle w:val="ListParagraph"/>
        <w:numPr>
          <w:ilvl w:val="0"/>
          <w:numId w:val="18"/>
        </w:numPr>
        <w:ind w:left="360"/>
        <w:rPr>
          <w:rFonts w:asciiTheme="majorHAnsi" w:hAnsiTheme="majorHAnsi" w:cstheme="majorHAnsi"/>
          <w:i/>
          <w:sz w:val="20"/>
          <w:szCs w:val="20"/>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u w:val="single"/>
        </w:rPr>
        <w:t> </w:t>
      </w:r>
      <w:r w:rsidRPr="003F7865">
        <w:rPr>
          <w:noProof/>
          <w:u w:val="single"/>
        </w:rPr>
        <w:t> </w:t>
      </w:r>
      <w:r w:rsidRPr="003F7865">
        <w:rPr>
          <w:noProof/>
          <w:u w:val="single"/>
        </w:rPr>
        <w:t> </w:t>
      </w:r>
      <w:r w:rsidRPr="003F7865">
        <w:rPr>
          <w:noProof/>
          <w:u w:val="single"/>
        </w:rPr>
        <w:t> </w:t>
      </w:r>
      <w:r w:rsidRPr="003F7865">
        <w:rPr>
          <w:noProof/>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b/>
          <w:sz w:val="22"/>
          <w:szCs w:val="22"/>
        </w:rPr>
        <w:t xml:space="preserve">   hour(s) MCLE credit, including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u w:val="single"/>
        </w:rPr>
        <w:t> </w:t>
      </w:r>
      <w:r w:rsidRPr="003F7865">
        <w:rPr>
          <w:noProof/>
          <w:u w:val="single"/>
        </w:rPr>
        <w:t> </w:t>
      </w:r>
      <w:r w:rsidRPr="003F7865">
        <w:rPr>
          <w:noProof/>
          <w:u w:val="single"/>
        </w:rPr>
        <w:t> </w:t>
      </w:r>
      <w:r w:rsidRPr="003F7865">
        <w:rPr>
          <w:noProof/>
          <w:u w:val="single"/>
        </w:rPr>
        <w:t> </w:t>
      </w:r>
      <w:r w:rsidRPr="003F7865">
        <w:rPr>
          <w:noProof/>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b/>
          <w:sz w:val="22"/>
          <w:szCs w:val="22"/>
        </w:rPr>
        <w:t>hour(s) Professional Responsibility MCLE credit in the</w:t>
      </w:r>
      <w:r w:rsidRPr="00164DE3">
        <w:rPr>
          <w:rFonts w:asciiTheme="majorHAnsi" w:hAnsiTheme="majorHAnsi" w:cstheme="majorHAnsi"/>
          <w:b/>
        </w:rPr>
        <w:t xml:space="preserve"> </w:t>
      </w:r>
      <w:r w:rsidRPr="00164DE3">
        <w:rPr>
          <w:rFonts w:asciiTheme="majorHAnsi" w:hAnsiTheme="majorHAnsi" w:cstheme="majorHAnsi"/>
          <w:b/>
          <w:sz w:val="22"/>
          <w:szCs w:val="22"/>
        </w:rPr>
        <w:t>following category(ies)</w:t>
      </w:r>
      <w:r w:rsidRPr="00164DE3">
        <w:rPr>
          <w:rFonts w:asciiTheme="majorHAnsi" w:hAnsiTheme="majorHAnsi" w:cstheme="majorHAnsi"/>
          <w:b/>
        </w:rPr>
        <w:t xml:space="preserve"> </w:t>
      </w:r>
      <w:r w:rsidR="00F078DB" w:rsidRPr="00164DE3">
        <w:rPr>
          <w:rFonts w:asciiTheme="majorHAnsi" w:hAnsiTheme="majorHAnsi" w:cstheme="majorHAnsi"/>
          <w:sz w:val="20"/>
          <w:szCs w:val="20"/>
        </w:rPr>
        <w:t>(</w:t>
      </w:r>
      <w:r w:rsidR="00F078DB" w:rsidRPr="00164DE3">
        <w:rPr>
          <w:rFonts w:asciiTheme="majorHAnsi" w:hAnsiTheme="majorHAnsi" w:cstheme="majorHAnsi"/>
          <w:i/>
          <w:sz w:val="20"/>
          <w:szCs w:val="20"/>
        </w:rPr>
        <w:t xml:space="preserve">PMCLE not required, but </w:t>
      </w:r>
      <w:r w:rsidRPr="00164DE3">
        <w:rPr>
          <w:rFonts w:asciiTheme="majorHAnsi" w:hAnsiTheme="majorHAnsi" w:cstheme="majorHAnsi"/>
          <w:bCs/>
          <w:i/>
          <w:iCs/>
          <w:sz w:val="20"/>
          <w:szCs w:val="20"/>
        </w:rPr>
        <w:t>if offered</w:t>
      </w:r>
      <w:r w:rsidR="00F078DB" w:rsidRPr="00164DE3">
        <w:rPr>
          <w:rFonts w:asciiTheme="majorHAnsi" w:hAnsiTheme="majorHAnsi" w:cstheme="majorHAnsi"/>
          <w:bCs/>
          <w:i/>
          <w:iCs/>
          <w:sz w:val="20"/>
          <w:szCs w:val="20"/>
        </w:rPr>
        <w:t>,</w:t>
      </w:r>
      <w:r w:rsidRPr="00164DE3">
        <w:rPr>
          <w:rFonts w:asciiTheme="majorHAnsi" w:hAnsiTheme="majorHAnsi" w:cstheme="majorHAnsi"/>
          <w:bCs/>
          <w:i/>
          <w:iCs/>
          <w:sz w:val="20"/>
          <w:szCs w:val="20"/>
        </w:rPr>
        <w:t xml:space="preserve"> must be a minimum of one hour for full day programs and a minimum of one-half hour for half day programs</w:t>
      </w:r>
      <w:r w:rsidR="00F078DB" w:rsidRPr="00164DE3">
        <w:rPr>
          <w:rFonts w:asciiTheme="majorHAnsi" w:hAnsiTheme="majorHAnsi" w:cstheme="majorHAnsi"/>
          <w:bCs/>
          <w:i/>
          <w:iCs/>
          <w:sz w:val="20"/>
          <w:szCs w:val="20"/>
        </w:rPr>
        <w:t>)</w:t>
      </w:r>
      <w:r w:rsidRPr="00164DE3">
        <w:rPr>
          <w:rFonts w:asciiTheme="majorHAnsi" w:hAnsiTheme="majorHAnsi" w:cstheme="majorHAnsi"/>
          <w:b/>
        </w:rPr>
        <w:t>:</w:t>
      </w:r>
    </w:p>
    <w:p w14:paraId="2C4D5679" w14:textId="77777777" w:rsidR="001A3A18" w:rsidRPr="003F7865" w:rsidRDefault="001A3A18" w:rsidP="001A3A18">
      <w:pPr>
        <w:numPr>
          <w:ilvl w:val="0"/>
          <w:numId w:val="5"/>
        </w:numPr>
        <w:spacing w:before="80"/>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Professionalism, Civility, or Legal Ethics MCLE credit (not required)</w:t>
      </w:r>
    </w:p>
    <w:p w14:paraId="2DFB33BA" w14:textId="77777777" w:rsidR="001A3A18" w:rsidRPr="003F7865" w:rsidRDefault="001A3A18" w:rsidP="001A3A18">
      <w:pPr>
        <w:numPr>
          <w:ilvl w:val="0"/>
          <w:numId w:val="5"/>
        </w:numPr>
        <w:contextualSpacing/>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Mental Health and Substance Abuse MCLE credit (not required)</w:t>
      </w:r>
    </w:p>
    <w:p w14:paraId="18FC4342" w14:textId="77777777" w:rsidR="001A3A18" w:rsidRPr="003F7865" w:rsidRDefault="001A3A18" w:rsidP="001A3A18">
      <w:pPr>
        <w:numPr>
          <w:ilvl w:val="0"/>
          <w:numId w:val="5"/>
        </w:numPr>
        <w:contextualSpacing/>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Diversity and Inclusion MCLE credit (not required)</w:t>
      </w:r>
    </w:p>
    <w:bookmarkEnd w:id="5"/>
    <w:p w14:paraId="20AD08E7" w14:textId="77777777" w:rsidR="001A3A18" w:rsidRPr="003F7865" w:rsidRDefault="001A3A18" w:rsidP="001A3A18">
      <w:pPr>
        <w:rPr>
          <w:rFonts w:asciiTheme="majorHAnsi" w:hAnsiTheme="majorHAnsi" w:cstheme="majorHAnsi"/>
        </w:rPr>
      </w:pPr>
    </w:p>
    <w:p w14:paraId="7E34C373" w14:textId="77777777" w:rsidR="00164DE3" w:rsidRPr="00164DE3" w:rsidRDefault="00164DE3" w:rsidP="00164DE3">
      <w:pPr>
        <w:pStyle w:val="ListParagraph"/>
        <w:numPr>
          <w:ilvl w:val="0"/>
          <w:numId w:val="18"/>
        </w:numPr>
        <w:ind w:left="360"/>
        <w:rPr>
          <w:rFonts w:asciiTheme="majorHAnsi" w:hAnsiTheme="majorHAnsi" w:cstheme="majorHAnsi"/>
          <w:i/>
          <w:sz w:val="20"/>
          <w:szCs w:val="20"/>
        </w:rPr>
      </w:pPr>
      <w:bookmarkStart w:id="6" w:name="_Hlk19626543"/>
      <w:r w:rsidRPr="000C5302">
        <w:rPr>
          <w:rFonts w:asciiTheme="majorHAnsi" w:hAnsiTheme="majorHAnsi" w:cstheme="majorHAnsi"/>
          <w:b/>
          <w:bCs/>
          <w:sz w:val="22"/>
          <w:szCs w:val="22"/>
        </w:rPr>
        <w:t>Topics Covered</w:t>
      </w:r>
      <w:r>
        <w:rPr>
          <w:rFonts w:asciiTheme="majorHAnsi" w:hAnsiTheme="majorHAnsi" w:cstheme="majorHAnsi"/>
          <w:sz w:val="22"/>
          <w:szCs w:val="22"/>
        </w:rPr>
        <w:t>:</w:t>
      </w:r>
      <w:r w:rsidR="00F078DB" w:rsidRPr="00164DE3">
        <w:rPr>
          <w:rFonts w:asciiTheme="majorHAnsi" w:hAnsiTheme="majorHAnsi" w:cstheme="majorHAnsi"/>
          <w:sz w:val="22"/>
          <w:szCs w:val="22"/>
        </w:rPr>
        <w:t xml:space="preserve"> </w:t>
      </w:r>
      <w:r w:rsidR="00F078DB" w:rsidRPr="00164DE3">
        <w:rPr>
          <w:rFonts w:asciiTheme="majorHAnsi" w:hAnsiTheme="majorHAnsi" w:cstheme="majorHAnsi"/>
          <w:b/>
          <w:sz w:val="22"/>
          <w:szCs w:val="22"/>
          <w:u w:val="single"/>
        </w:rPr>
        <w:fldChar w:fldCharType="begin">
          <w:ffData>
            <w:name w:val="Text1"/>
            <w:enabled/>
            <w:calcOnExit w:val="0"/>
            <w:textInput/>
          </w:ffData>
        </w:fldChar>
      </w:r>
      <w:r w:rsidR="00F078DB" w:rsidRPr="00164DE3">
        <w:rPr>
          <w:rFonts w:asciiTheme="majorHAnsi" w:hAnsiTheme="majorHAnsi" w:cstheme="majorHAnsi"/>
          <w:sz w:val="22"/>
          <w:szCs w:val="22"/>
          <w:u w:val="single"/>
        </w:rPr>
        <w:instrText xml:space="preserve"> FORMTEXT </w:instrText>
      </w:r>
      <w:r w:rsidR="00F078DB" w:rsidRPr="00164DE3">
        <w:rPr>
          <w:rFonts w:asciiTheme="majorHAnsi" w:hAnsiTheme="majorHAnsi" w:cstheme="majorHAnsi"/>
          <w:b/>
          <w:sz w:val="22"/>
          <w:szCs w:val="22"/>
          <w:u w:val="single"/>
        </w:rPr>
      </w:r>
      <w:r w:rsidR="00F078DB" w:rsidRPr="00164DE3">
        <w:rPr>
          <w:rFonts w:asciiTheme="majorHAnsi" w:hAnsiTheme="majorHAnsi" w:cstheme="majorHAnsi"/>
          <w:b/>
          <w:sz w:val="22"/>
          <w:szCs w:val="22"/>
          <w:u w:val="single"/>
        </w:rPr>
        <w:fldChar w:fldCharType="separate"/>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164DE3">
        <w:rPr>
          <w:rFonts w:asciiTheme="majorHAnsi" w:hAnsiTheme="majorHAnsi" w:cstheme="majorHAnsi"/>
          <w:b/>
          <w:sz w:val="22"/>
          <w:szCs w:val="22"/>
          <w:u w:val="single"/>
        </w:rPr>
        <w:fldChar w:fldCharType="end"/>
      </w:r>
      <w:r w:rsidR="00F078DB" w:rsidRPr="00164DE3">
        <w:rPr>
          <w:rFonts w:asciiTheme="majorHAnsi" w:hAnsiTheme="majorHAnsi" w:cstheme="majorHAnsi"/>
        </w:rPr>
        <w:t xml:space="preserve"> </w:t>
      </w:r>
    </w:p>
    <w:p w14:paraId="19AF1B72" w14:textId="2E8C7CAA" w:rsidR="001A3A18" w:rsidRPr="00164DE3" w:rsidRDefault="00164DE3" w:rsidP="001A3A18">
      <w:pPr>
        <w:pStyle w:val="ListParagraph"/>
        <w:numPr>
          <w:ilvl w:val="0"/>
          <w:numId w:val="18"/>
        </w:numPr>
        <w:ind w:left="360"/>
        <w:rPr>
          <w:rFonts w:asciiTheme="majorHAnsi" w:hAnsiTheme="majorHAnsi" w:cstheme="majorHAnsi"/>
        </w:rPr>
      </w:pPr>
      <w:r w:rsidRPr="000C5302">
        <w:rPr>
          <w:rFonts w:asciiTheme="majorHAnsi" w:hAnsiTheme="majorHAnsi" w:cstheme="majorHAnsi"/>
          <w:b/>
          <w:bCs/>
          <w:iCs/>
          <w:sz w:val="22"/>
          <w:szCs w:val="22"/>
        </w:rPr>
        <w:t>Learning Objectives</w:t>
      </w:r>
      <w:r w:rsidRPr="00164DE3">
        <w:rPr>
          <w:rFonts w:asciiTheme="majorHAnsi" w:hAnsiTheme="majorHAnsi" w:cstheme="majorHAnsi"/>
          <w:iCs/>
          <w:sz w:val="20"/>
          <w:szCs w:val="20"/>
        </w:rPr>
        <w:t xml:space="preserve">: </w:t>
      </w:r>
      <w:r w:rsidR="000F5D85" w:rsidRPr="00164DE3">
        <w:rPr>
          <w:rFonts w:asciiTheme="majorHAnsi" w:hAnsiTheme="majorHAnsi" w:cstheme="majorHAnsi"/>
          <w:i/>
          <w:sz w:val="20"/>
          <w:szCs w:val="20"/>
        </w:rPr>
        <w:t>W</w:t>
      </w:r>
      <w:r w:rsidR="00F078DB" w:rsidRPr="00164DE3">
        <w:rPr>
          <w:rFonts w:asciiTheme="majorHAnsi" w:hAnsiTheme="majorHAnsi" w:cstheme="majorHAnsi"/>
          <w:i/>
          <w:sz w:val="20"/>
          <w:szCs w:val="20"/>
        </w:rPr>
        <w:t>hat is the specific need this program addresses? What would you tell someone to convince him/her to register for it? What will attendees take away?</w:t>
      </w:r>
    </w:p>
    <w:p w14:paraId="6DBCA0A7" w14:textId="7C126CA0" w:rsidR="001A3A18" w:rsidRPr="003F7865"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1</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p>
    <w:p w14:paraId="786C285E" w14:textId="69DE2CBC" w:rsidR="001A3A18" w:rsidRPr="003F7865"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2</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p>
    <w:p w14:paraId="20792164" w14:textId="58107A8A" w:rsidR="001A3A18" w:rsidRPr="00914BB6"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3</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r w:rsidR="000C4934" w:rsidRPr="003F7865">
        <w:rPr>
          <w:rFonts w:asciiTheme="majorHAnsi" w:hAnsiTheme="majorHAnsi" w:cstheme="majorHAnsi"/>
          <w:sz w:val="22"/>
          <w:szCs w:val="22"/>
        </w:rPr>
        <w:t xml:space="preserve">. . . </w:t>
      </w:r>
      <w:r w:rsidR="00430426" w:rsidRPr="003F7865">
        <w:rPr>
          <w:rFonts w:asciiTheme="majorHAnsi" w:hAnsiTheme="majorHAnsi" w:cstheme="majorHAnsi"/>
          <w:i/>
          <w:sz w:val="22"/>
          <w:szCs w:val="22"/>
        </w:rPr>
        <w:t>(add more as needed)</w:t>
      </w:r>
    </w:p>
    <w:p w14:paraId="0B39DF5F" w14:textId="77777777" w:rsidR="00914BB6" w:rsidRPr="00914BB6" w:rsidRDefault="00914BB6" w:rsidP="00914BB6">
      <w:pPr>
        <w:pStyle w:val="ListParagraph"/>
        <w:contextualSpacing w:val="0"/>
        <w:rPr>
          <w:rFonts w:asciiTheme="majorHAnsi" w:hAnsiTheme="majorHAnsi" w:cstheme="majorHAnsi"/>
          <w:sz w:val="10"/>
          <w:szCs w:val="10"/>
        </w:rPr>
      </w:pPr>
    </w:p>
    <w:p w14:paraId="3D988F5E" w14:textId="0B0B7418" w:rsidR="00164DE3" w:rsidRPr="00164DE3" w:rsidRDefault="008F22E9" w:rsidP="00164DE3">
      <w:pPr>
        <w:pStyle w:val="ListParagraph"/>
        <w:numPr>
          <w:ilvl w:val="0"/>
          <w:numId w:val="18"/>
        </w:numPr>
        <w:ind w:left="360"/>
        <w:rPr>
          <w:rFonts w:asciiTheme="majorHAnsi" w:hAnsiTheme="majorHAnsi" w:cstheme="majorHAnsi"/>
          <w:i/>
          <w:sz w:val="20"/>
          <w:szCs w:val="20"/>
        </w:rPr>
      </w:pPr>
      <w:r w:rsidRPr="000C5302">
        <w:rPr>
          <w:rFonts w:asciiTheme="majorHAnsi" w:hAnsiTheme="majorHAnsi" w:cstheme="majorHAnsi"/>
          <w:b/>
          <w:bCs/>
          <w:sz w:val="22"/>
          <w:szCs w:val="22"/>
        </w:rPr>
        <w:t>Practice Level Targeted</w:t>
      </w:r>
      <w:r>
        <w:rPr>
          <w:rFonts w:asciiTheme="majorHAnsi" w:hAnsiTheme="majorHAnsi" w:cstheme="majorHAnsi"/>
          <w:sz w:val="20"/>
          <w:szCs w:val="20"/>
        </w:rPr>
        <w:t xml:space="preserve">: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Basic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Intermediate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Advanced</w:t>
      </w:r>
      <w:r w:rsidR="00164DE3">
        <w:rPr>
          <w:rFonts w:asciiTheme="majorHAnsi" w:hAnsiTheme="majorHAnsi" w:cstheme="majorHAnsi"/>
          <w:sz w:val="20"/>
          <w:szCs w:val="20"/>
        </w:rPr>
        <w:t xml:space="preserve"> </w:t>
      </w:r>
    </w:p>
    <w:p w14:paraId="21542B15" w14:textId="77777777" w:rsidR="00DB7EAA" w:rsidRPr="00914BB6" w:rsidRDefault="00DB7EAA" w:rsidP="001A3A18">
      <w:pPr>
        <w:rPr>
          <w:rFonts w:asciiTheme="majorHAnsi" w:hAnsiTheme="majorHAnsi" w:cstheme="majorHAnsi"/>
          <w:b/>
          <w:sz w:val="10"/>
          <w:szCs w:val="10"/>
        </w:rPr>
      </w:pPr>
    </w:p>
    <w:p w14:paraId="1CC8D6B6" w14:textId="77777777" w:rsidR="001A3A18" w:rsidRPr="003F7865" w:rsidRDefault="001A3A18" w:rsidP="001A3A18">
      <w:pPr>
        <w:rPr>
          <w:rFonts w:asciiTheme="majorHAnsi" w:hAnsiTheme="majorHAnsi" w:cstheme="majorHAnsi"/>
          <w:b/>
          <w:sz w:val="22"/>
          <w:szCs w:val="22"/>
        </w:rPr>
      </w:pPr>
      <w:r w:rsidRPr="003F7865">
        <w:rPr>
          <w:rFonts w:asciiTheme="majorHAnsi" w:hAnsiTheme="majorHAnsi" w:cstheme="majorHAnsi"/>
          <w:b/>
          <w:sz w:val="22"/>
          <w:szCs w:val="22"/>
        </w:rPr>
        <w:t>Program Coordinator(s):</w:t>
      </w:r>
    </w:p>
    <w:p w14:paraId="5FE1BC16" w14:textId="76E029DA" w:rsidR="001A3A18" w:rsidRPr="003F7865" w:rsidRDefault="001A3A18" w:rsidP="001A3A18">
      <w:pPr>
        <w:rPr>
          <w:rFonts w:asciiTheme="majorHAnsi" w:hAnsiTheme="majorHAnsi" w:cstheme="majorHAnsi"/>
          <w:i/>
          <w:sz w:val="22"/>
          <w:szCs w:val="22"/>
        </w:rPr>
      </w:pPr>
      <w:r w:rsidRPr="003F7865">
        <w:rPr>
          <w:rFonts w:asciiTheme="majorHAnsi" w:hAnsiTheme="majorHAnsi" w:cstheme="majorHAnsi"/>
          <w:b/>
          <w:i/>
          <w:sz w:val="22"/>
          <w:szCs w:val="22"/>
        </w:rPr>
        <w:t>Name</w:t>
      </w:r>
      <w:r w:rsidRPr="003F7865">
        <w:rPr>
          <w:rFonts w:asciiTheme="majorHAnsi" w:hAnsiTheme="majorHAnsi" w:cstheme="majorHAnsi"/>
          <w:i/>
          <w:sz w:val="22"/>
          <w:szCs w:val="22"/>
        </w:rPr>
        <w:t xml:space="preserve">, Firm, </w:t>
      </w:r>
      <w:r w:rsidR="00222D8A" w:rsidRPr="003F7865">
        <w:rPr>
          <w:rFonts w:asciiTheme="majorHAnsi" w:hAnsiTheme="majorHAnsi" w:cstheme="majorHAnsi"/>
          <w:i/>
          <w:sz w:val="22"/>
          <w:szCs w:val="22"/>
        </w:rPr>
        <w:t>Address, Telephone Number, E-mail Address</w:t>
      </w:r>
    </w:p>
    <w:bookmarkEnd w:id="6"/>
    <w:p w14:paraId="71F98C21" w14:textId="50D55C46" w:rsidR="001A3A18" w:rsidRPr="003F7865" w:rsidRDefault="008F22E9" w:rsidP="001A3A18">
      <w:pPr>
        <w:rPr>
          <w:rFonts w:asciiTheme="majorHAnsi" w:hAnsiTheme="majorHAnsi" w:cstheme="majorHAnsi"/>
          <w:sz w:val="22"/>
          <w:szCs w:val="22"/>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0D81BCA9" w14:textId="77777777" w:rsidR="001A3A18" w:rsidRPr="003F7865" w:rsidRDefault="001A3A18" w:rsidP="001A3A18">
      <w:pPr>
        <w:rPr>
          <w:rFonts w:asciiTheme="majorHAnsi" w:hAnsiTheme="majorHAnsi" w:cstheme="majorHAnsi"/>
          <w:b/>
          <w:sz w:val="22"/>
          <w:szCs w:val="22"/>
        </w:rPr>
      </w:pPr>
      <w:bookmarkStart w:id="7" w:name="_Hlk19626559"/>
      <w:r w:rsidRPr="003F7865">
        <w:rPr>
          <w:rFonts w:asciiTheme="majorHAnsi" w:hAnsiTheme="majorHAnsi" w:cstheme="majorHAnsi"/>
          <w:b/>
          <w:sz w:val="22"/>
          <w:szCs w:val="22"/>
        </w:rPr>
        <w:t>Program Moderator(s):</w:t>
      </w:r>
    </w:p>
    <w:p w14:paraId="6D939E6A" w14:textId="23A58C8A" w:rsidR="000E6D74" w:rsidRPr="003F7865" w:rsidRDefault="001A3A18" w:rsidP="000E6D74">
      <w:pPr>
        <w:rPr>
          <w:rFonts w:asciiTheme="majorHAnsi" w:hAnsiTheme="majorHAnsi" w:cstheme="majorHAnsi"/>
          <w:i/>
          <w:sz w:val="22"/>
          <w:szCs w:val="22"/>
        </w:rPr>
      </w:pPr>
      <w:r w:rsidRPr="003F7865">
        <w:rPr>
          <w:rFonts w:asciiTheme="majorHAnsi" w:hAnsiTheme="majorHAnsi" w:cstheme="majorHAnsi"/>
          <w:b/>
          <w:i/>
          <w:sz w:val="22"/>
          <w:szCs w:val="22"/>
        </w:rPr>
        <w:t>Name</w:t>
      </w:r>
      <w:r w:rsidRPr="003F7865">
        <w:rPr>
          <w:rFonts w:asciiTheme="majorHAnsi" w:hAnsiTheme="majorHAnsi" w:cstheme="majorHAnsi"/>
          <w:i/>
          <w:sz w:val="22"/>
          <w:szCs w:val="22"/>
        </w:rPr>
        <w:t xml:space="preserve">, Firm, </w:t>
      </w:r>
      <w:r w:rsidR="00993BDF" w:rsidRPr="003F7865">
        <w:rPr>
          <w:rFonts w:asciiTheme="majorHAnsi" w:hAnsiTheme="majorHAnsi" w:cstheme="majorHAnsi"/>
          <w:i/>
          <w:sz w:val="22"/>
          <w:szCs w:val="22"/>
        </w:rPr>
        <w:t>Address, Telephone Number, E-mail Address</w:t>
      </w:r>
    </w:p>
    <w:p w14:paraId="210D585C" w14:textId="2441C7B1" w:rsidR="000E6D74" w:rsidRPr="003F7865" w:rsidRDefault="008F22E9" w:rsidP="000E6D74">
      <w:pPr>
        <w:rPr>
          <w:rFonts w:asciiTheme="majorHAnsi" w:hAnsiTheme="majorHAnsi" w:cstheme="majorHAnsi"/>
          <w:i/>
          <w:sz w:val="22"/>
          <w:szCs w:val="22"/>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bookmarkEnd w:id="7"/>
    <w:p w14:paraId="7653CCB9" w14:textId="77777777" w:rsidR="00033B73" w:rsidRPr="003F7865" w:rsidRDefault="00033B73" w:rsidP="00033B73">
      <w:pPr>
        <w:pStyle w:val="ListParagraph"/>
        <w:numPr>
          <w:ilvl w:val="0"/>
          <w:numId w:val="17"/>
        </w:numPr>
        <w:rPr>
          <w:rFonts w:asciiTheme="majorHAnsi" w:hAnsiTheme="majorHAnsi" w:cstheme="majorHAnsi"/>
          <w:bCs/>
          <w:i/>
          <w:iCs/>
          <w:sz w:val="22"/>
          <w:szCs w:val="22"/>
        </w:rPr>
      </w:pPr>
      <w:r w:rsidRPr="003F7865">
        <w:rPr>
          <w:rFonts w:asciiTheme="majorHAnsi" w:hAnsiTheme="majorHAnsi" w:cstheme="majorHAnsi"/>
          <w:bCs/>
          <w:i/>
          <w:iCs/>
          <w:sz w:val="20"/>
          <w:szCs w:val="20"/>
        </w:rPr>
        <w:t>Check the box if the segment could be a stand-alone program or a practice ready basics program for new attorneys in the on-demand CLE catalog - to satisfy the increasing member demand for shorter, just-in-time learning segments</w:t>
      </w:r>
      <w:r w:rsidRPr="003F7865">
        <w:rPr>
          <w:rFonts w:asciiTheme="majorHAnsi" w:hAnsiTheme="majorHAnsi" w:cstheme="majorHAnsi"/>
          <w:bCs/>
          <w:i/>
          <w:iCs/>
          <w:sz w:val="22"/>
          <w:szCs w:val="22"/>
        </w:rPr>
        <w:t>.</w:t>
      </w:r>
    </w:p>
    <w:p w14:paraId="3AEB777D" w14:textId="77777777" w:rsidR="00033B73" w:rsidRDefault="00033B73" w:rsidP="00033B73">
      <w:pPr>
        <w:pStyle w:val="ListParagraph"/>
        <w:rPr>
          <w:rFonts w:asciiTheme="majorHAnsi" w:hAnsiTheme="majorHAnsi" w:cstheme="majorHAnsi"/>
          <w:bCs/>
          <w:i/>
          <w:iCs/>
          <w:sz w:val="20"/>
          <w:szCs w:val="20"/>
        </w:rPr>
      </w:pPr>
    </w:p>
    <w:p w14:paraId="32667DE5" w14:textId="133387BF" w:rsidR="00993BDF" w:rsidRPr="003F7865" w:rsidRDefault="00675A71" w:rsidP="00C806DC">
      <w:pPr>
        <w:pStyle w:val="ListParagraph"/>
        <w:numPr>
          <w:ilvl w:val="0"/>
          <w:numId w:val="17"/>
        </w:numPr>
        <w:rPr>
          <w:rFonts w:asciiTheme="majorHAnsi" w:hAnsiTheme="majorHAnsi" w:cstheme="majorHAnsi"/>
          <w:bCs/>
          <w:i/>
          <w:iCs/>
          <w:sz w:val="20"/>
          <w:szCs w:val="20"/>
        </w:rPr>
      </w:pPr>
      <w:r w:rsidRPr="003F7865">
        <w:rPr>
          <w:rFonts w:asciiTheme="majorHAnsi" w:hAnsiTheme="majorHAnsi" w:cstheme="majorHAnsi"/>
          <w:bCs/>
          <w:i/>
          <w:iCs/>
          <w:sz w:val="20"/>
          <w:szCs w:val="20"/>
        </w:rPr>
        <w:t>A</w:t>
      </w:r>
      <w:r w:rsidR="00993BDF" w:rsidRPr="003F7865">
        <w:rPr>
          <w:rFonts w:asciiTheme="majorHAnsi" w:hAnsiTheme="majorHAnsi" w:cstheme="majorHAnsi"/>
          <w:bCs/>
          <w:i/>
          <w:iCs/>
          <w:sz w:val="20"/>
          <w:szCs w:val="20"/>
        </w:rPr>
        <w:t xml:space="preserve">djust template segment times </w:t>
      </w:r>
      <w:r w:rsidR="00C806DC" w:rsidRPr="003F7865">
        <w:rPr>
          <w:rFonts w:asciiTheme="majorHAnsi" w:hAnsiTheme="majorHAnsi" w:cstheme="majorHAnsi"/>
          <w:bCs/>
          <w:i/>
          <w:iCs/>
          <w:sz w:val="20"/>
          <w:szCs w:val="20"/>
        </w:rPr>
        <w:t xml:space="preserve">below </w:t>
      </w:r>
      <w:r w:rsidR="00553249" w:rsidRPr="003F7865">
        <w:rPr>
          <w:rFonts w:asciiTheme="majorHAnsi" w:hAnsiTheme="majorHAnsi" w:cstheme="majorHAnsi"/>
          <w:bCs/>
          <w:i/>
          <w:iCs/>
          <w:sz w:val="20"/>
          <w:szCs w:val="20"/>
        </w:rPr>
        <w:t>in quarter hour</w:t>
      </w:r>
      <w:r w:rsidR="00C806DC" w:rsidRPr="003F7865">
        <w:rPr>
          <w:rFonts w:asciiTheme="majorHAnsi" w:hAnsiTheme="majorHAnsi" w:cstheme="majorHAnsi"/>
          <w:bCs/>
          <w:i/>
          <w:iCs/>
          <w:sz w:val="20"/>
          <w:szCs w:val="20"/>
        </w:rPr>
        <w:t xml:space="preserve"> increments, minimum 30 minutes,</w:t>
      </w:r>
      <w:r w:rsidR="00553249" w:rsidRPr="003F7865">
        <w:rPr>
          <w:rFonts w:asciiTheme="majorHAnsi" w:hAnsiTheme="majorHAnsi" w:cstheme="majorHAnsi"/>
          <w:bCs/>
          <w:i/>
          <w:iCs/>
          <w:sz w:val="20"/>
          <w:szCs w:val="20"/>
        </w:rPr>
        <w:t xml:space="preserve"> </w:t>
      </w:r>
      <w:r w:rsidR="00993BDF" w:rsidRPr="003F7865">
        <w:rPr>
          <w:rFonts w:asciiTheme="majorHAnsi" w:hAnsiTheme="majorHAnsi" w:cstheme="majorHAnsi"/>
          <w:bCs/>
          <w:i/>
          <w:iCs/>
          <w:sz w:val="20"/>
          <w:szCs w:val="20"/>
        </w:rPr>
        <w:t>and add speakers as ne</w:t>
      </w:r>
      <w:r w:rsidR="000F7F76" w:rsidRPr="003F7865">
        <w:rPr>
          <w:rFonts w:asciiTheme="majorHAnsi" w:hAnsiTheme="majorHAnsi" w:cstheme="majorHAnsi"/>
          <w:bCs/>
          <w:i/>
          <w:iCs/>
          <w:sz w:val="20"/>
          <w:szCs w:val="20"/>
        </w:rPr>
        <w:t>e</w:t>
      </w:r>
      <w:r w:rsidR="00993BDF" w:rsidRPr="003F7865">
        <w:rPr>
          <w:rFonts w:asciiTheme="majorHAnsi" w:hAnsiTheme="majorHAnsi" w:cstheme="majorHAnsi"/>
          <w:bCs/>
          <w:i/>
          <w:iCs/>
          <w:sz w:val="20"/>
          <w:szCs w:val="20"/>
        </w:rPr>
        <w:t>ded</w:t>
      </w:r>
    </w:p>
    <w:p w14:paraId="136896AD" w14:textId="77777777" w:rsidR="00993BDF" w:rsidRPr="003F7865" w:rsidRDefault="00993BDF" w:rsidP="001A3A18">
      <w:pPr>
        <w:rPr>
          <w:rFonts w:asciiTheme="majorHAnsi" w:hAnsiTheme="majorHAnsi" w:cstheme="majorHAnsi"/>
          <w:bCs/>
          <w:i/>
          <w:iCs/>
          <w:sz w:val="22"/>
          <w:szCs w:val="22"/>
        </w:rPr>
      </w:pPr>
    </w:p>
    <w:p w14:paraId="2BB4A501" w14:textId="3C4EF6E0" w:rsidR="001A3A18" w:rsidRPr="003F7865" w:rsidRDefault="00033B73" w:rsidP="001A3A18">
      <w:pPr>
        <w:rPr>
          <w:rFonts w:asciiTheme="majorHAnsi" w:hAnsiTheme="majorHAnsi" w:cstheme="majorHAnsi"/>
          <w:bCs/>
        </w:rPr>
      </w:pPr>
      <w:proofErr w:type="gramStart"/>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Welcome</w:t>
      </w:r>
      <w:proofErr w:type="gramEnd"/>
      <w:r w:rsidR="00993BDF" w:rsidRPr="003F7865">
        <w:rPr>
          <w:rFonts w:asciiTheme="majorHAnsi" w:hAnsiTheme="majorHAnsi" w:cstheme="majorHAnsi"/>
          <w:b/>
          <w:sz w:val="22"/>
          <w:szCs w:val="22"/>
        </w:rPr>
        <w:t xml:space="preserve"> and Announcements</w:t>
      </w:r>
      <w:r w:rsidR="001A3A18" w:rsidRPr="003F7865">
        <w:rPr>
          <w:rFonts w:asciiTheme="majorHAnsi" w:hAnsiTheme="majorHAnsi" w:cstheme="majorHAnsi"/>
          <w:b/>
        </w:rPr>
        <w:t xml:space="preserve"> </w:t>
      </w:r>
      <w:r w:rsidR="00993BDF" w:rsidRPr="003F7865">
        <w:rPr>
          <w:rFonts w:asciiTheme="majorHAnsi" w:hAnsiTheme="majorHAnsi" w:cstheme="majorHAnsi"/>
          <w:bCs/>
          <w:i/>
          <w:sz w:val="20"/>
          <w:szCs w:val="20"/>
        </w:rPr>
        <w:t>(s</w:t>
      </w:r>
      <w:r w:rsidR="001A3A18" w:rsidRPr="003F7865">
        <w:rPr>
          <w:rFonts w:asciiTheme="majorHAnsi" w:hAnsiTheme="majorHAnsi" w:cstheme="majorHAnsi"/>
          <w:bCs/>
          <w:i/>
          <w:sz w:val="20"/>
          <w:szCs w:val="20"/>
        </w:rPr>
        <w:t>uggested start time: 8:30-9:00 a.m. for a full day or morning only program or 12:30-1 p.m. for an afternoon only program</w:t>
      </w:r>
      <w:r w:rsidR="00993BDF" w:rsidRPr="003F7865">
        <w:rPr>
          <w:rFonts w:asciiTheme="majorHAnsi" w:hAnsiTheme="majorHAnsi" w:cstheme="majorHAnsi"/>
          <w:bCs/>
          <w:i/>
          <w:sz w:val="20"/>
          <w:szCs w:val="20"/>
        </w:rPr>
        <w:t>)</w:t>
      </w:r>
      <w:r w:rsidR="001A3A18" w:rsidRPr="003F7865">
        <w:rPr>
          <w:rFonts w:asciiTheme="majorHAnsi" w:hAnsiTheme="majorHAnsi" w:cstheme="majorHAnsi"/>
          <w:bCs/>
        </w:rPr>
        <w:t xml:space="preserve"> </w:t>
      </w:r>
    </w:p>
    <w:p w14:paraId="67EB99CB" w14:textId="77777777" w:rsidR="001A3A18" w:rsidRPr="003F7865" w:rsidRDefault="001A3A18" w:rsidP="001A3A18">
      <w:pPr>
        <w:rPr>
          <w:rFonts w:asciiTheme="majorHAnsi" w:hAnsiTheme="majorHAnsi" w:cstheme="majorHAnsi"/>
        </w:rPr>
      </w:pPr>
    </w:p>
    <w:p w14:paraId="5477E693" w14:textId="586A1A05" w:rsidR="001A3A18" w:rsidRPr="003F7865" w:rsidRDefault="00033B73" w:rsidP="001A3A18">
      <w:pPr>
        <w:rPr>
          <w:rFonts w:asciiTheme="majorHAnsi" w:hAnsiTheme="majorHAnsi" w:cstheme="majorHAnsi"/>
          <w:b/>
          <w:sz w:val="22"/>
          <w:szCs w:val="22"/>
        </w:rPr>
      </w:pPr>
      <w:r>
        <w:rPr>
          <w:rFonts w:asciiTheme="majorHAnsi" w:hAnsiTheme="majorHAnsi" w:cstheme="majorHAnsi"/>
          <w:b/>
          <w:sz w:val="22"/>
          <w:szCs w:val="22"/>
        </w:rPr>
        <w:t xml:space="preserve">TIME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bookmarkStart w:id="8" w:name="_Hlk19868823"/>
      <w:r w:rsidR="00993BDF" w:rsidRPr="003F7865">
        <w:rPr>
          <w:rFonts w:asciiTheme="majorHAnsi" w:hAnsiTheme="majorHAnsi" w:cstheme="majorHAnsi"/>
          <w:b/>
          <w:sz w:val="22"/>
          <w:szCs w:val="22"/>
        </w:rPr>
        <w:t>Topic</w:t>
      </w:r>
      <w:r w:rsidR="001A3A18" w:rsidRPr="003F7865">
        <w:rPr>
          <w:rFonts w:asciiTheme="majorHAnsi" w:hAnsiTheme="majorHAnsi" w:cstheme="majorHAnsi"/>
          <w:b/>
          <w:sz w:val="22"/>
          <w:szCs w:val="22"/>
        </w:rPr>
        <w:t xml:space="preserve"> 1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p>
    <w:p w14:paraId="16D5697A" w14:textId="5CEAC47B" w:rsidR="001A3A18" w:rsidRPr="003F7865" w:rsidRDefault="00993BDF" w:rsidP="001A3A18">
      <w:pPr>
        <w:rPr>
          <w:rFonts w:asciiTheme="majorHAnsi" w:hAnsiTheme="majorHAnsi" w:cstheme="majorHAnsi"/>
          <w:bCs/>
          <w:sz w:val="22"/>
          <w:szCs w:val="22"/>
        </w:rPr>
      </w:pPr>
      <w:r w:rsidRPr="003F7865">
        <w:rPr>
          <w:rFonts w:asciiTheme="majorHAnsi" w:hAnsiTheme="majorHAnsi" w:cstheme="majorHAnsi"/>
          <w:bCs/>
          <w:sz w:val="22"/>
          <w:szCs w:val="22"/>
        </w:rPr>
        <w:t>D</w:t>
      </w:r>
      <w:r w:rsidR="001A3A18" w:rsidRPr="003F7865">
        <w:rPr>
          <w:rFonts w:asciiTheme="majorHAnsi" w:hAnsiTheme="majorHAnsi" w:cstheme="majorHAnsi"/>
          <w:bCs/>
          <w:sz w:val="22"/>
          <w:szCs w:val="22"/>
        </w:rPr>
        <w:t>escription</w:t>
      </w:r>
      <w:r w:rsidRPr="003F7865">
        <w:rPr>
          <w:rFonts w:asciiTheme="majorHAnsi" w:hAnsiTheme="majorHAnsi" w:cstheme="majorHAnsi"/>
          <w:bCs/>
          <w:sz w:val="22"/>
          <w:szCs w:val="22"/>
        </w:rPr>
        <w:t xml:space="preserve"> </w:t>
      </w:r>
      <w:r w:rsidRPr="003F7865">
        <w:rPr>
          <w:rFonts w:asciiTheme="majorHAnsi" w:hAnsiTheme="majorHAnsi" w:cstheme="majorHAnsi"/>
          <w:i/>
          <w:sz w:val="20"/>
          <w:szCs w:val="20"/>
        </w:rPr>
        <w:t>(2-3 sentences)</w:t>
      </w:r>
      <w:r w:rsidR="004C2110" w:rsidRPr="003F7865">
        <w:rPr>
          <w:rFonts w:asciiTheme="majorHAnsi" w:hAnsiTheme="majorHAnsi" w:cstheme="majorHAnsi"/>
          <w:b/>
          <w:sz w:val="22"/>
          <w:szCs w:val="22"/>
          <w:u w:val="single"/>
        </w:rPr>
        <w:t xml:space="preserve">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609DD0F9" w14:textId="2E6921B2" w:rsidR="001A3A18" w:rsidRPr="003F7865" w:rsidRDefault="001A3A18" w:rsidP="001A3A18">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w:t>
      </w:r>
      <w:r w:rsidR="00993BDF" w:rsidRPr="003F7865">
        <w:rPr>
          <w:rFonts w:asciiTheme="majorHAnsi" w:hAnsiTheme="majorHAnsi" w:cstheme="majorHAnsi"/>
          <w:i/>
          <w:sz w:val="22"/>
          <w:szCs w:val="22"/>
        </w:rPr>
        <w:t>Address, Telephone Number, E-mail Address</w:t>
      </w:r>
    </w:p>
    <w:bookmarkStart w:id="9" w:name="_Hlk25579516"/>
    <w:p w14:paraId="2166B833" w14:textId="1CD7483B" w:rsidR="001A3A18" w:rsidRPr="00DA0A26" w:rsidRDefault="00C806DC" w:rsidP="001A3A18">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stand-alone program in on-demand CLE catalog</w:t>
      </w:r>
    </w:p>
    <w:p w14:paraId="0D54A401" w14:textId="487F87C9" w:rsidR="00C806DC" w:rsidRPr="003F7865" w:rsidRDefault="00C806DC" w:rsidP="001A3A18">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bookmarkEnd w:id="9"/>
    <w:p w14:paraId="5F891281" w14:textId="77777777" w:rsidR="00C806DC" w:rsidRPr="003F7865" w:rsidRDefault="00C806DC" w:rsidP="001A3A18">
      <w:pPr>
        <w:rPr>
          <w:rFonts w:asciiTheme="majorHAnsi" w:hAnsiTheme="majorHAnsi" w:cstheme="majorHAnsi"/>
          <w:sz w:val="22"/>
          <w:szCs w:val="22"/>
        </w:rPr>
      </w:pPr>
    </w:p>
    <w:bookmarkEnd w:id="8"/>
    <w:p w14:paraId="2CE5A991" w14:textId="3859211E" w:rsidR="00993BDF" w:rsidRPr="003F7865" w:rsidRDefault="00033B73" w:rsidP="00993BDF">
      <w:pPr>
        <w:rPr>
          <w:rFonts w:asciiTheme="majorHAnsi" w:hAnsiTheme="majorHAnsi" w:cstheme="majorHAnsi"/>
          <w:b/>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993BDF" w:rsidRPr="003F7865">
        <w:rPr>
          <w:rFonts w:asciiTheme="majorHAnsi" w:hAnsiTheme="majorHAnsi" w:cstheme="majorHAnsi"/>
          <w:b/>
          <w:sz w:val="22"/>
          <w:szCs w:val="22"/>
        </w:rPr>
        <w:t>Topic 2</w:t>
      </w:r>
      <w:r w:rsidR="009A33FD">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993BDF" w:rsidRPr="003F7865">
        <w:rPr>
          <w:rFonts w:asciiTheme="majorHAnsi" w:hAnsiTheme="majorHAnsi" w:cstheme="majorHAnsi"/>
          <w:b/>
          <w:sz w:val="22"/>
          <w:szCs w:val="22"/>
        </w:rPr>
        <w:t xml:space="preserve"> </w:t>
      </w:r>
    </w:p>
    <w:p w14:paraId="01A6F5EC" w14:textId="37D0375F" w:rsidR="00993BDF" w:rsidRPr="003F7865" w:rsidRDefault="00993BDF" w:rsidP="00993BDF">
      <w:pPr>
        <w:rPr>
          <w:rFonts w:asciiTheme="majorHAnsi" w:hAnsiTheme="majorHAnsi" w:cstheme="majorHAnsi"/>
          <w:bCs/>
          <w:sz w:val="22"/>
          <w:szCs w:val="22"/>
        </w:rPr>
      </w:pPr>
      <w:r w:rsidRPr="003F7865">
        <w:rPr>
          <w:rFonts w:asciiTheme="majorHAnsi" w:hAnsiTheme="majorHAnsi" w:cstheme="majorHAnsi"/>
          <w:bCs/>
          <w:sz w:val="22"/>
          <w:szCs w:val="22"/>
        </w:rPr>
        <w:t xml:space="preserve">Description </w:t>
      </w:r>
      <w:r w:rsidR="00432AC5" w:rsidRPr="003F7865">
        <w:rPr>
          <w:rFonts w:asciiTheme="majorHAnsi" w:hAnsiTheme="majorHAnsi" w:cstheme="majorHAnsi"/>
          <w:i/>
          <w:sz w:val="20"/>
          <w:szCs w:val="20"/>
        </w:rPr>
        <w:t xml:space="preserve">(2-3 sentences)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7F05797A" w14:textId="2A14BB2A" w:rsidR="001A3A18" w:rsidRPr="003F7865" w:rsidRDefault="00993BDF" w:rsidP="00993BDF">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Address</w:t>
      </w:r>
      <w:r w:rsidRPr="003F7865">
        <w:rPr>
          <w:rFonts w:asciiTheme="majorHAnsi" w:hAnsiTheme="majorHAnsi" w:cstheme="majorHAnsi"/>
          <w:b/>
          <w:sz w:val="22"/>
          <w:szCs w:val="22"/>
        </w:rPr>
        <w:t xml:space="preserve"> </w:t>
      </w:r>
    </w:p>
    <w:p w14:paraId="3AB5411F"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stand-alone program in on-demand CLE catalog</w:t>
      </w:r>
    </w:p>
    <w:p w14:paraId="56902517" w14:textId="77777777" w:rsidR="00DA0A26" w:rsidRPr="003F7865"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10124C49" w14:textId="77777777" w:rsidR="001A3A18" w:rsidRPr="003F7865" w:rsidRDefault="001A3A18" w:rsidP="001A3A18">
      <w:pPr>
        <w:rPr>
          <w:rFonts w:asciiTheme="majorHAnsi" w:hAnsiTheme="majorHAnsi" w:cstheme="majorHAnsi"/>
          <w:b/>
          <w:sz w:val="22"/>
          <w:szCs w:val="22"/>
        </w:rPr>
      </w:pPr>
    </w:p>
    <w:p w14:paraId="290555E0" w14:textId="37B234A0" w:rsidR="001A3A18" w:rsidRPr="003F7865" w:rsidRDefault="00033B73" w:rsidP="001A3A18">
      <w:pPr>
        <w:rPr>
          <w:rFonts w:asciiTheme="majorHAnsi" w:hAnsiTheme="majorHAnsi" w:cstheme="majorHAnsi"/>
          <w:i/>
          <w:sz w:val="22"/>
          <w:szCs w:val="22"/>
        </w:rPr>
      </w:pPr>
      <w:proofErr w:type="gramStart"/>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Break</w:t>
      </w:r>
      <w:proofErr w:type="gramEnd"/>
      <w:r w:rsidR="001A3A18" w:rsidRPr="003F7865">
        <w:rPr>
          <w:rFonts w:asciiTheme="majorHAnsi" w:hAnsiTheme="majorHAnsi" w:cstheme="majorHAnsi"/>
          <w:sz w:val="22"/>
          <w:szCs w:val="22"/>
        </w:rPr>
        <w:t xml:space="preserve"> </w:t>
      </w:r>
      <w:r w:rsidR="001A3A18" w:rsidRPr="003F7865">
        <w:rPr>
          <w:rFonts w:asciiTheme="majorHAnsi" w:hAnsiTheme="majorHAnsi" w:cstheme="majorHAnsi"/>
          <w:i/>
          <w:sz w:val="22"/>
          <w:szCs w:val="22"/>
        </w:rPr>
        <w:t>(beverages provided)</w:t>
      </w:r>
    </w:p>
    <w:p w14:paraId="4CBC458C" w14:textId="77777777" w:rsidR="001A3A18" w:rsidRPr="003F7865" w:rsidRDefault="001A3A18" w:rsidP="001A3A18">
      <w:pPr>
        <w:rPr>
          <w:rFonts w:asciiTheme="majorHAnsi" w:hAnsiTheme="majorHAnsi" w:cstheme="majorHAnsi"/>
          <w:sz w:val="22"/>
          <w:szCs w:val="22"/>
        </w:rPr>
      </w:pPr>
    </w:p>
    <w:p w14:paraId="1272F322" w14:textId="2D232DBD" w:rsidR="00993BDF" w:rsidRPr="003F7865" w:rsidRDefault="00033B73" w:rsidP="00993BDF">
      <w:pPr>
        <w:rPr>
          <w:rFonts w:asciiTheme="majorHAnsi" w:hAnsiTheme="majorHAnsi" w:cstheme="majorHAnsi"/>
          <w:b/>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993BDF" w:rsidRPr="003F7865">
        <w:rPr>
          <w:rFonts w:asciiTheme="majorHAnsi" w:hAnsiTheme="majorHAnsi" w:cstheme="majorHAnsi"/>
          <w:b/>
          <w:sz w:val="22"/>
          <w:szCs w:val="22"/>
        </w:rPr>
        <w:t xml:space="preserve">Topic 3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p>
    <w:p w14:paraId="5EE6184C" w14:textId="37991168" w:rsidR="00993BDF" w:rsidRPr="003F7865" w:rsidRDefault="00993BDF" w:rsidP="00993BDF">
      <w:pPr>
        <w:rPr>
          <w:rFonts w:asciiTheme="majorHAnsi" w:hAnsiTheme="majorHAnsi" w:cstheme="majorHAnsi"/>
          <w:bCs/>
          <w:sz w:val="22"/>
          <w:szCs w:val="22"/>
        </w:rPr>
      </w:pPr>
      <w:r w:rsidRPr="003F7865">
        <w:rPr>
          <w:rFonts w:asciiTheme="majorHAnsi" w:hAnsiTheme="majorHAnsi" w:cstheme="majorHAnsi"/>
          <w:bCs/>
          <w:sz w:val="22"/>
          <w:szCs w:val="22"/>
        </w:rPr>
        <w:t xml:space="preserve">Description </w:t>
      </w:r>
      <w:r w:rsidRPr="003F7865">
        <w:rPr>
          <w:rFonts w:asciiTheme="majorHAnsi" w:hAnsiTheme="majorHAnsi" w:cstheme="majorHAnsi"/>
          <w:i/>
          <w:sz w:val="20"/>
          <w:szCs w:val="20"/>
        </w:rPr>
        <w:t>(2-3 sentences)</w:t>
      </w:r>
      <w:r w:rsidR="004C2110" w:rsidRPr="003F7865">
        <w:rPr>
          <w:rFonts w:asciiTheme="majorHAnsi" w:hAnsiTheme="majorHAnsi" w:cstheme="majorHAnsi"/>
          <w:b/>
          <w:sz w:val="22"/>
          <w:szCs w:val="22"/>
          <w:u w:val="single"/>
        </w:rPr>
        <w:t xml:space="preserve">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3132CEA1" w14:textId="73702770" w:rsidR="001A3A18" w:rsidRPr="003F7865" w:rsidRDefault="00993BDF" w:rsidP="00993BDF">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Address</w:t>
      </w:r>
      <w:r w:rsidRPr="003F7865">
        <w:rPr>
          <w:rFonts w:asciiTheme="majorHAnsi" w:hAnsiTheme="majorHAnsi" w:cstheme="majorHAnsi"/>
          <w:b/>
          <w:sz w:val="22"/>
          <w:szCs w:val="22"/>
        </w:rPr>
        <w:t xml:space="preserve"> </w:t>
      </w:r>
    </w:p>
    <w:p w14:paraId="72EBD398"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stand-alone program in on-demand CLE catalog</w:t>
      </w:r>
    </w:p>
    <w:p w14:paraId="5C21722B" w14:textId="77777777" w:rsidR="00DA0A26" w:rsidRPr="003F7865"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1077A0CE" w14:textId="0EF36C44" w:rsidR="00430426" w:rsidRPr="003F7865" w:rsidRDefault="00430426" w:rsidP="001A3A18">
      <w:pPr>
        <w:rPr>
          <w:rFonts w:asciiTheme="majorHAnsi" w:hAnsiTheme="majorHAnsi" w:cstheme="majorHAnsi"/>
          <w:b/>
          <w:i/>
          <w:sz w:val="22"/>
          <w:szCs w:val="22"/>
        </w:rPr>
      </w:pPr>
      <w:r w:rsidRPr="003F7865">
        <w:rPr>
          <w:rFonts w:asciiTheme="majorHAnsi" w:hAnsiTheme="majorHAnsi" w:cstheme="majorHAnsi"/>
          <w:b/>
          <w:i/>
          <w:sz w:val="22"/>
          <w:szCs w:val="22"/>
        </w:rPr>
        <w:t>For full day programs, include the following:</w:t>
      </w:r>
    </w:p>
    <w:p w14:paraId="5860A6FF" w14:textId="77777777" w:rsidR="00430426" w:rsidRPr="003F7865" w:rsidRDefault="00430426" w:rsidP="001A3A18">
      <w:pPr>
        <w:rPr>
          <w:rFonts w:asciiTheme="majorHAnsi" w:hAnsiTheme="majorHAnsi" w:cstheme="majorHAnsi"/>
          <w:b/>
          <w:sz w:val="22"/>
          <w:szCs w:val="22"/>
        </w:rPr>
      </w:pPr>
    </w:p>
    <w:p w14:paraId="03FBACB4" w14:textId="18FB78BE" w:rsidR="004C2110" w:rsidRPr="003F7865" w:rsidRDefault="00033B73" w:rsidP="001A3A18">
      <w:pPr>
        <w:rPr>
          <w:rFonts w:asciiTheme="majorHAnsi" w:hAnsiTheme="majorHAnsi" w:cstheme="majorHAnsi"/>
          <w:i/>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Lunch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9A33FD">
        <w:rPr>
          <w:rFonts w:asciiTheme="majorHAnsi" w:hAnsiTheme="majorHAnsi" w:cstheme="majorHAnsi"/>
          <w:sz w:val="22"/>
          <w:szCs w:val="22"/>
        </w:rPr>
      </w:r>
      <w:r w:rsidR="009A33FD">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993BDF" w:rsidRPr="003F7865">
        <w:rPr>
          <w:rFonts w:asciiTheme="majorHAnsi" w:hAnsiTheme="majorHAnsi" w:cstheme="majorHAnsi"/>
          <w:i/>
          <w:sz w:val="22"/>
          <w:szCs w:val="22"/>
        </w:rPr>
        <w:t>on your own</w:t>
      </w:r>
      <w:r w:rsidR="004C2110" w:rsidRPr="003F7865">
        <w:rPr>
          <w:rFonts w:asciiTheme="majorHAnsi" w:hAnsiTheme="majorHAnsi" w:cstheme="majorHAnsi"/>
          <w:i/>
          <w:sz w:val="22"/>
          <w:szCs w:val="22"/>
        </w:rPr>
        <w:t xml:space="preserve">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9A33FD">
        <w:rPr>
          <w:rFonts w:asciiTheme="majorHAnsi" w:hAnsiTheme="majorHAnsi" w:cstheme="majorHAnsi"/>
          <w:sz w:val="22"/>
          <w:szCs w:val="22"/>
        </w:rPr>
      </w:r>
      <w:r w:rsidR="009A33FD">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993BDF" w:rsidRPr="003F7865">
        <w:rPr>
          <w:rFonts w:asciiTheme="majorHAnsi" w:hAnsiTheme="majorHAnsi" w:cstheme="majorHAnsi"/>
          <w:i/>
          <w:sz w:val="22"/>
          <w:szCs w:val="22"/>
        </w:rPr>
        <w:t xml:space="preserve"> </w:t>
      </w:r>
      <w:r w:rsidR="001A3A18" w:rsidRPr="003F7865">
        <w:rPr>
          <w:rFonts w:asciiTheme="majorHAnsi" w:hAnsiTheme="majorHAnsi" w:cstheme="majorHAnsi"/>
          <w:i/>
          <w:sz w:val="22"/>
          <w:szCs w:val="22"/>
        </w:rPr>
        <w:t>provided</w:t>
      </w:r>
      <w:r w:rsidR="004C2110" w:rsidRPr="003F7865">
        <w:rPr>
          <w:rFonts w:asciiTheme="majorHAnsi" w:hAnsiTheme="majorHAnsi" w:cstheme="majorHAnsi"/>
          <w:i/>
          <w:sz w:val="22"/>
          <w:szCs w:val="22"/>
        </w:rPr>
        <w:t xml:space="preserve"> by ISBA </w:t>
      </w:r>
      <w:r w:rsidR="004C2110" w:rsidRPr="003F7865">
        <w:rPr>
          <w:rFonts w:asciiTheme="majorHAnsi" w:hAnsiTheme="majorHAnsi" w:cstheme="majorHAnsi"/>
          <w:i/>
          <w:sz w:val="20"/>
          <w:szCs w:val="20"/>
        </w:rPr>
        <w:t>(we will add $15 to fee)</w:t>
      </w:r>
      <w:r w:rsidR="004C2110" w:rsidRPr="003F7865">
        <w:rPr>
          <w:rFonts w:asciiTheme="majorHAnsi" w:hAnsiTheme="majorHAnsi" w:cstheme="majorHAnsi"/>
          <w:i/>
          <w:sz w:val="22"/>
          <w:szCs w:val="22"/>
        </w:rPr>
        <w:t xml:space="preserve">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9A33FD">
        <w:rPr>
          <w:rFonts w:asciiTheme="majorHAnsi" w:hAnsiTheme="majorHAnsi" w:cstheme="majorHAnsi"/>
          <w:sz w:val="22"/>
          <w:szCs w:val="22"/>
        </w:rPr>
      </w:r>
      <w:r w:rsidR="009A33FD">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4C2110" w:rsidRPr="003F7865">
        <w:rPr>
          <w:rFonts w:asciiTheme="majorHAnsi" w:hAnsiTheme="majorHAnsi" w:cstheme="majorHAnsi"/>
          <w:sz w:val="22"/>
          <w:szCs w:val="22"/>
        </w:rPr>
        <w:t xml:space="preserve"> </w:t>
      </w:r>
      <w:r w:rsidR="004C2110" w:rsidRPr="003F7865">
        <w:rPr>
          <w:rFonts w:asciiTheme="majorHAnsi" w:hAnsiTheme="majorHAnsi" w:cstheme="majorHAnsi"/>
          <w:i/>
          <w:sz w:val="22"/>
          <w:szCs w:val="22"/>
        </w:rPr>
        <w:t xml:space="preserve">sponsored by financial contributor, indicate name and contact information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4A7F5BDF" w14:textId="77777777" w:rsidR="001A3A18" w:rsidRPr="003F7865" w:rsidRDefault="001A3A18" w:rsidP="001A3A18">
      <w:pPr>
        <w:rPr>
          <w:rFonts w:asciiTheme="majorHAnsi" w:hAnsiTheme="majorHAnsi" w:cstheme="majorHAnsi"/>
          <w:sz w:val="22"/>
          <w:szCs w:val="22"/>
        </w:rPr>
      </w:pPr>
    </w:p>
    <w:p w14:paraId="7302C7E5" w14:textId="403AAA04" w:rsidR="004C2110" w:rsidRPr="003F7865" w:rsidRDefault="00033B73" w:rsidP="004C2110">
      <w:pPr>
        <w:rPr>
          <w:rFonts w:asciiTheme="majorHAnsi" w:hAnsiTheme="majorHAnsi" w:cstheme="majorHAnsi"/>
          <w:b/>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4C2110" w:rsidRPr="003F7865">
        <w:rPr>
          <w:rFonts w:asciiTheme="majorHAnsi" w:hAnsiTheme="majorHAnsi" w:cstheme="majorHAnsi"/>
          <w:b/>
          <w:sz w:val="22"/>
          <w:szCs w:val="22"/>
        </w:rPr>
        <w:t>Topic</w:t>
      </w:r>
      <w:r w:rsidR="00430426" w:rsidRPr="003F7865">
        <w:rPr>
          <w:rFonts w:asciiTheme="majorHAnsi" w:hAnsiTheme="majorHAnsi" w:cstheme="majorHAnsi"/>
          <w:b/>
          <w:sz w:val="22"/>
          <w:szCs w:val="22"/>
        </w:rPr>
        <w:t>s</w:t>
      </w:r>
      <w:r w:rsidR="004C2110" w:rsidRPr="003F7865">
        <w:rPr>
          <w:rFonts w:asciiTheme="majorHAnsi" w:hAnsiTheme="majorHAnsi" w:cstheme="majorHAnsi"/>
          <w:b/>
          <w:sz w:val="22"/>
          <w:szCs w:val="22"/>
        </w:rPr>
        <w:t xml:space="preserve"> </w:t>
      </w:r>
      <w:r w:rsidR="000C4934" w:rsidRPr="003F7865">
        <w:rPr>
          <w:rFonts w:asciiTheme="majorHAnsi" w:hAnsiTheme="majorHAnsi" w:cstheme="majorHAnsi"/>
          <w:b/>
          <w:sz w:val="22"/>
          <w:szCs w:val="22"/>
        </w:rPr>
        <w:t>4</w:t>
      </w:r>
      <w:r w:rsidR="009A33FD">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bookmarkStart w:id="10" w:name="_GoBack"/>
      <w:bookmarkEnd w:id="10"/>
      <w:r w:rsidR="00430426" w:rsidRPr="003F7865">
        <w:rPr>
          <w:rFonts w:asciiTheme="majorHAnsi" w:hAnsiTheme="majorHAnsi" w:cstheme="majorHAnsi"/>
          <w:b/>
          <w:sz w:val="22"/>
          <w:szCs w:val="22"/>
        </w:rPr>
        <w:t xml:space="preserve">, 5, 6, </w:t>
      </w:r>
      <w:proofErr w:type="gramStart"/>
      <w:r w:rsidR="00430426" w:rsidRPr="003F7865">
        <w:rPr>
          <w:rFonts w:asciiTheme="majorHAnsi" w:hAnsiTheme="majorHAnsi" w:cstheme="majorHAnsi"/>
          <w:b/>
          <w:sz w:val="22"/>
          <w:szCs w:val="22"/>
        </w:rPr>
        <w:t>etc</w:t>
      </w:r>
      <w:r w:rsidR="00430426" w:rsidRPr="003F7865">
        <w:rPr>
          <w:rFonts w:asciiTheme="majorHAnsi" w:hAnsiTheme="majorHAnsi" w:cstheme="majorHAnsi"/>
          <w:b/>
        </w:rPr>
        <w:t>.</w:t>
      </w:r>
      <w:r w:rsidR="00430426" w:rsidRPr="003F7865">
        <w:rPr>
          <w:rFonts w:asciiTheme="majorHAnsi" w:hAnsiTheme="majorHAnsi" w:cstheme="majorHAnsi"/>
          <w:i/>
          <w:sz w:val="20"/>
          <w:szCs w:val="20"/>
        </w:rPr>
        <w:t>(</w:t>
      </w:r>
      <w:proofErr w:type="gramEnd"/>
      <w:r w:rsidR="00841E04" w:rsidRPr="003F7865">
        <w:rPr>
          <w:rFonts w:asciiTheme="majorHAnsi" w:hAnsiTheme="majorHAnsi" w:cstheme="majorHAnsi"/>
          <w:i/>
          <w:sz w:val="20"/>
          <w:szCs w:val="20"/>
        </w:rPr>
        <w:t>Full</w:t>
      </w:r>
      <w:r w:rsidR="00430426" w:rsidRPr="003F7865">
        <w:rPr>
          <w:rFonts w:asciiTheme="majorHAnsi" w:hAnsiTheme="majorHAnsi" w:cstheme="majorHAnsi"/>
          <w:i/>
          <w:sz w:val="20"/>
          <w:szCs w:val="20"/>
        </w:rPr>
        <w:t xml:space="preserve"> day programs should go until at least 4:00 p.m.)</w:t>
      </w:r>
    </w:p>
    <w:p w14:paraId="4CBB9D38" w14:textId="77777777" w:rsidR="004C2110" w:rsidRPr="003F7865" w:rsidRDefault="004C2110" w:rsidP="004C2110">
      <w:pPr>
        <w:rPr>
          <w:rFonts w:asciiTheme="majorHAnsi" w:hAnsiTheme="majorHAnsi" w:cstheme="majorHAnsi"/>
          <w:bCs/>
        </w:rPr>
      </w:pPr>
      <w:r w:rsidRPr="003F7865">
        <w:rPr>
          <w:rFonts w:asciiTheme="majorHAnsi" w:hAnsiTheme="majorHAnsi" w:cstheme="majorHAnsi"/>
          <w:bCs/>
          <w:sz w:val="22"/>
          <w:szCs w:val="22"/>
        </w:rPr>
        <w:t>Description</w:t>
      </w:r>
      <w:r w:rsidRPr="003F7865">
        <w:rPr>
          <w:rFonts w:asciiTheme="majorHAnsi" w:hAnsiTheme="majorHAnsi" w:cstheme="majorHAnsi"/>
          <w:bCs/>
        </w:rPr>
        <w:t xml:space="preserve"> </w:t>
      </w:r>
      <w:r w:rsidRPr="003F7865">
        <w:rPr>
          <w:rFonts w:asciiTheme="majorHAnsi" w:hAnsiTheme="majorHAnsi" w:cstheme="majorHAnsi"/>
          <w:i/>
          <w:sz w:val="20"/>
          <w:szCs w:val="20"/>
        </w:rPr>
        <w:t>(2-3 sentences)</w:t>
      </w:r>
      <w:r w:rsidRPr="003F7865">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2A831D39" w14:textId="0F3E81BA" w:rsidR="001A3A18" w:rsidRPr="003F7865" w:rsidRDefault="004C2110" w:rsidP="000C4934">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w:t>
      </w:r>
      <w:r w:rsidR="000C4934" w:rsidRPr="003F7865">
        <w:rPr>
          <w:rFonts w:asciiTheme="majorHAnsi" w:hAnsiTheme="majorHAnsi" w:cstheme="majorHAnsi"/>
          <w:i/>
          <w:sz w:val="22"/>
          <w:szCs w:val="22"/>
        </w:rPr>
        <w:t>Address</w:t>
      </w:r>
    </w:p>
    <w:p w14:paraId="0A25B085"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stand-alone program in on-demand CLE catalog</w:t>
      </w:r>
    </w:p>
    <w:p w14:paraId="62F18A13" w14:textId="77777777" w:rsidR="00DA0A26" w:rsidRPr="003F7865"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009A33FD">
        <w:rPr>
          <w:rFonts w:asciiTheme="majorHAnsi" w:hAnsiTheme="majorHAnsi" w:cstheme="majorHAnsi"/>
          <w:sz w:val="20"/>
          <w:szCs w:val="20"/>
        </w:rPr>
      </w:r>
      <w:r w:rsidR="009A33FD">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739FEF3B" w14:textId="77777777" w:rsidR="000E6D74" w:rsidRPr="003F7865" w:rsidRDefault="000E6D74" w:rsidP="001A3A18">
      <w:pPr>
        <w:rPr>
          <w:rFonts w:asciiTheme="majorHAnsi" w:hAnsiTheme="majorHAnsi" w:cstheme="majorHAnsi"/>
          <w:b/>
          <w:sz w:val="22"/>
          <w:szCs w:val="22"/>
        </w:rPr>
      </w:pPr>
    </w:p>
    <w:p w14:paraId="243FFCC6" w14:textId="35D97D12" w:rsidR="001A3A18" w:rsidRPr="003F7865" w:rsidRDefault="00430426" w:rsidP="001A3A18">
      <w:pPr>
        <w:rPr>
          <w:rFonts w:asciiTheme="majorHAnsi" w:hAnsiTheme="majorHAnsi" w:cstheme="majorHAnsi"/>
          <w:sz w:val="22"/>
          <w:szCs w:val="22"/>
        </w:rPr>
      </w:pPr>
      <w:r w:rsidRPr="003F7865">
        <w:rPr>
          <w:rFonts w:asciiTheme="majorHAnsi" w:hAnsiTheme="majorHAnsi" w:cstheme="majorHAnsi"/>
          <w:b/>
          <w:sz w:val="22"/>
          <w:szCs w:val="22"/>
        </w:rPr>
        <w:t xml:space="preserve">15 Minute </w:t>
      </w:r>
      <w:r w:rsidR="001A3A18" w:rsidRPr="003F7865">
        <w:rPr>
          <w:rFonts w:asciiTheme="majorHAnsi" w:hAnsiTheme="majorHAnsi" w:cstheme="majorHAnsi"/>
          <w:b/>
          <w:sz w:val="22"/>
          <w:szCs w:val="22"/>
        </w:rPr>
        <w:t>Break</w:t>
      </w:r>
      <w:r w:rsidRPr="003F7865">
        <w:rPr>
          <w:rFonts w:asciiTheme="majorHAnsi" w:hAnsiTheme="majorHAnsi" w:cstheme="majorHAnsi"/>
          <w:b/>
          <w:sz w:val="22"/>
          <w:szCs w:val="22"/>
        </w:rPr>
        <w:t xml:space="preserve"> will be added in the afternoon</w:t>
      </w:r>
      <w:r w:rsidR="001A3A18" w:rsidRPr="003F7865">
        <w:rPr>
          <w:rFonts w:asciiTheme="majorHAnsi" w:hAnsiTheme="majorHAnsi" w:cstheme="majorHAnsi"/>
          <w:sz w:val="22"/>
          <w:szCs w:val="22"/>
        </w:rPr>
        <w:t xml:space="preserve"> </w:t>
      </w:r>
      <w:r w:rsidR="001A3A18" w:rsidRPr="003F7865">
        <w:rPr>
          <w:rFonts w:asciiTheme="majorHAnsi" w:hAnsiTheme="majorHAnsi" w:cstheme="majorHAnsi"/>
          <w:i/>
          <w:sz w:val="22"/>
          <w:szCs w:val="22"/>
        </w:rPr>
        <w:t>(refreshments provided)</w:t>
      </w:r>
    </w:p>
    <w:p w14:paraId="0A5827D5" w14:textId="77777777" w:rsidR="000C5302" w:rsidRDefault="000C5302" w:rsidP="001A3A18">
      <w:pPr>
        <w:rPr>
          <w:rFonts w:asciiTheme="majorHAnsi" w:hAnsiTheme="majorHAnsi" w:cstheme="majorHAnsi"/>
          <w:i/>
          <w:sz w:val="20"/>
          <w:szCs w:val="20"/>
        </w:rPr>
      </w:pPr>
    </w:p>
    <w:p w14:paraId="011720A4" w14:textId="0DD0479E" w:rsidR="001A3A18" w:rsidRPr="003F7865" w:rsidRDefault="001A3A18" w:rsidP="001A3A18">
      <w:pPr>
        <w:rPr>
          <w:rFonts w:asciiTheme="majorHAnsi" w:hAnsiTheme="majorHAnsi" w:cstheme="majorHAnsi"/>
          <w:i/>
          <w:sz w:val="20"/>
          <w:szCs w:val="20"/>
        </w:rPr>
      </w:pPr>
      <w:r w:rsidRPr="003F7865">
        <w:rPr>
          <w:rFonts w:asciiTheme="majorHAnsi" w:hAnsiTheme="majorHAnsi" w:cstheme="majorHAnsi"/>
          <w:i/>
          <w:sz w:val="20"/>
          <w:szCs w:val="20"/>
        </w:rPr>
        <w:t>*Professional Responsibility MCLE credit subject to approval</w:t>
      </w:r>
    </w:p>
    <w:p w14:paraId="3CE62CD7" w14:textId="77777777" w:rsidR="001A3A18" w:rsidRPr="003F7865" w:rsidRDefault="001A3A18">
      <w:pPr>
        <w:rPr>
          <w:rFonts w:asciiTheme="majorHAnsi" w:hAnsiTheme="majorHAnsi" w:cstheme="majorHAnsi"/>
          <w:b/>
        </w:rPr>
      </w:pPr>
    </w:p>
    <w:p w14:paraId="296CA0D8" w14:textId="7208AD64" w:rsidR="001A3A18" w:rsidRPr="003F7865" w:rsidRDefault="001A3A18" w:rsidP="000F7F76">
      <w:pPr>
        <w:jc w:val="center"/>
        <w:rPr>
          <w:rFonts w:asciiTheme="majorHAnsi" w:hAnsiTheme="majorHAnsi" w:cstheme="majorHAnsi"/>
          <w:b/>
          <w:sz w:val="28"/>
          <w:szCs w:val="28"/>
        </w:rPr>
      </w:pPr>
      <w:r w:rsidRPr="003F7865">
        <w:rPr>
          <w:rFonts w:asciiTheme="majorHAnsi" w:hAnsiTheme="majorHAnsi" w:cstheme="majorHAnsi"/>
          <w:b/>
          <w:sz w:val="28"/>
          <w:szCs w:val="28"/>
        </w:rPr>
        <w:t>Additional Information</w:t>
      </w:r>
    </w:p>
    <w:p w14:paraId="270DFD72" w14:textId="77777777" w:rsidR="000F7F76" w:rsidRPr="003F7865" w:rsidRDefault="000F7F76" w:rsidP="000F7F76">
      <w:pPr>
        <w:jc w:val="center"/>
        <w:rPr>
          <w:rFonts w:asciiTheme="majorHAnsi" w:hAnsiTheme="majorHAnsi" w:cstheme="majorHAnsi"/>
          <w:b/>
        </w:rPr>
      </w:pPr>
    </w:p>
    <w:p w14:paraId="4954FC2D" w14:textId="2A04CAC4" w:rsidR="001A3A18" w:rsidRPr="003F7865" w:rsidRDefault="001A3A18" w:rsidP="001A3A18">
      <w:pPr>
        <w:pStyle w:val="ListParagraph"/>
        <w:tabs>
          <w:tab w:val="left" w:pos="1182"/>
        </w:tabs>
        <w:ind w:left="0"/>
        <w:rPr>
          <w:rFonts w:asciiTheme="majorHAnsi" w:hAnsiTheme="majorHAnsi" w:cstheme="majorHAnsi"/>
          <w:b/>
        </w:rPr>
      </w:pPr>
      <w:r w:rsidRPr="003F7865">
        <w:rPr>
          <w:rFonts w:asciiTheme="majorHAnsi" w:hAnsiTheme="majorHAnsi" w:cstheme="majorHAnsi"/>
          <w:noProof/>
        </w:rPr>
        <mc:AlternateContent>
          <mc:Choice Requires="wps">
            <w:drawing>
              <wp:anchor distT="4294967293" distB="4294967293" distL="114300" distR="114300" simplePos="0" relativeHeight="251667456" behindDoc="0" locked="0" layoutInCell="1" allowOverlap="1" wp14:anchorId="7351035A" wp14:editId="14E37A74">
                <wp:simplePos x="0" y="0"/>
                <wp:positionH relativeFrom="margin">
                  <wp:align>center</wp:align>
                </wp:positionH>
                <wp:positionV relativeFrom="paragraph">
                  <wp:posOffset>3810</wp:posOffset>
                </wp:positionV>
                <wp:extent cx="5372100" cy="0"/>
                <wp:effectExtent l="0" t="0" r="0" b="0"/>
                <wp:wrapThrough wrapText="bothSides">
                  <wp:wrapPolygon edited="0">
                    <wp:start x="0" y="0"/>
                    <wp:lineTo x="0" y="21600"/>
                    <wp:lineTo x="21600" y="21600"/>
                    <wp:lineTo x="21600" y="0"/>
                  </wp:wrapPolygon>
                </wp:wrapThrough>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8936BD" id="Straight Connector 1" o:spid="_x0000_s1026" style="position:absolute;z-index:251667456;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3pt" to="42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" strokecolor="#943634 [2405]" strokeweight="2pt">
                <o:lock v:ext="edit" shapetype="f"/>
                <w10:wrap type="through" anchorx="margin"/>
              </v:line>
            </w:pict>
          </mc:Fallback>
        </mc:AlternateContent>
      </w:r>
    </w:p>
    <w:p w14:paraId="57C8E573" w14:textId="7A05BDF3" w:rsidR="00752A20" w:rsidRPr="003F7865" w:rsidRDefault="00752A20" w:rsidP="00A11D6F">
      <w:pPr>
        <w:pStyle w:val="ListParagraph"/>
        <w:numPr>
          <w:ilvl w:val="0"/>
          <w:numId w:val="1"/>
        </w:numPr>
        <w:tabs>
          <w:tab w:val="left" w:pos="1182"/>
        </w:tabs>
        <w:ind w:left="0"/>
        <w:rPr>
          <w:rFonts w:asciiTheme="majorHAnsi" w:hAnsiTheme="majorHAnsi" w:cstheme="majorHAnsi"/>
          <w:b/>
          <w:sz w:val="22"/>
          <w:szCs w:val="22"/>
        </w:rPr>
      </w:pPr>
      <w:r w:rsidRPr="003F7865">
        <w:rPr>
          <w:rFonts w:asciiTheme="majorHAnsi" w:hAnsiTheme="majorHAnsi" w:cstheme="majorHAnsi"/>
          <w:b/>
          <w:sz w:val="22"/>
          <w:szCs w:val="22"/>
        </w:rPr>
        <w:t>Financial Contributors</w:t>
      </w:r>
      <w:r w:rsidR="00F1013E" w:rsidRPr="003F7865">
        <w:rPr>
          <w:rFonts w:asciiTheme="majorHAnsi" w:hAnsiTheme="majorHAnsi" w:cstheme="majorHAnsi"/>
          <w:b/>
          <w:sz w:val="22"/>
          <w:szCs w:val="22"/>
        </w:rPr>
        <w:t xml:space="preserve"> (optional)</w:t>
      </w:r>
      <w:r w:rsidRPr="003F7865">
        <w:rPr>
          <w:rFonts w:asciiTheme="majorHAnsi" w:hAnsiTheme="majorHAnsi" w:cstheme="majorHAnsi"/>
          <w:b/>
          <w:sz w:val="22"/>
          <w:szCs w:val="22"/>
        </w:rPr>
        <w:t xml:space="preserve">: </w:t>
      </w: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 xml:space="preserve">I have secured financial contributors for this program and have reviewed and followed the guidelines of ISBA’s Financial Contributor Policy. Financial Contributor’s Name(s) for publicity, address, phone, email, and amount pledged: </w:t>
      </w:r>
      <w:r w:rsidRPr="003F7865">
        <w:rPr>
          <w:rFonts w:asciiTheme="majorHAnsi" w:hAnsiTheme="majorHAnsi" w:cstheme="majorHAnsi"/>
          <w:bCs/>
          <w:sz w:val="22"/>
          <w:szCs w:val="22"/>
          <w:u w:val="single"/>
        </w:rPr>
        <w:fldChar w:fldCharType="begin">
          <w:ffData>
            <w:name w:val="Text2"/>
            <w:enabled/>
            <w:calcOnExit w:val="0"/>
            <w:textInput/>
          </w:ffData>
        </w:fldChar>
      </w:r>
      <w:r w:rsidRPr="003F7865">
        <w:rPr>
          <w:rFonts w:asciiTheme="majorHAnsi" w:hAnsiTheme="majorHAnsi" w:cstheme="majorHAnsi"/>
          <w:bCs/>
          <w:sz w:val="22"/>
          <w:szCs w:val="22"/>
          <w:u w:val="single"/>
        </w:rPr>
        <w:instrText xml:space="preserve"> FORMTEXT </w:instrText>
      </w:r>
      <w:r w:rsidRPr="003F7865">
        <w:rPr>
          <w:rFonts w:asciiTheme="majorHAnsi" w:hAnsiTheme="majorHAnsi" w:cstheme="majorHAnsi"/>
          <w:bCs/>
          <w:sz w:val="22"/>
          <w:szCs w:val="22"/>
          <w:u w:val="single"/>
        </w:rPr>
      </w:r>
      <w:r w:rsidRPr="003F7865">
        <w:rPr>
          <w:rFonts w:asciiTheme="majorHAnsi" w:hAnsiTheme="majorHAnsi" w:cstheme="majorHAnsi"/>
          <w:bCs/>
          <w:sz w:val="22"/>
          <w:szCs w:val="22"/>
          <w:u w:val="single"/>
        </w:rPr>
        <w:fldChar w:fldCharType="separate"/>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sz w:val="22"/>
          <w:szCs w:val="22"/>
          <w:u w:val="single"/>
        </w:rPr>
        <w:fldChar w:fldCharType="end"/>
      </w:r>
      <w:r w:rsidRPr="003F7865">
        <w:rPr>
          <w:rFonts w:asciiTheme="majorHAnsi" w:hAnsiTheme="majorHAnsi" w:cstheme="majorHAnsi"/>
          <w:b/>
          <w:sz w:val="22"/>
          <w:szCs w:val="22"/>
        </w:rPr>
        <w:t xml:space="preserve">     </w:t>
      </w:r>
    </w:p>
    <w:p w14:paraId="064D3DF1" w14:textId="77777777" w:rsidR="00752A20" w:rsidRPr="003F7865" w:rsidRDefault="00752A20" w:rsidP="00A11D6F">
      <w:pPr>
        <w:pStyle w:val="ListParagraph"/>
        <w:tabs>
          <w:tab w:val="left" w:pos="1182"/>
        </w:tabs>
        <w:ind w:left="0"/>
        <w:rPr>
          <w:rFonts w:asciiTheme="majorHAnsi" w:hAnsiTheme="majorHAnsi" w:cstheme="majorHAnsi"/>
          <w:b/>
          <w:sz w:val="22"/>
          <w:szCs w:val="22"/>
        </w:rPr>
      </w:pPr>
    </w:p>
    <w:p w14:paraId="0A2484AA" w14:textId="09A9774E" w:rsidR="00003BE4" w:rsidRPr="003F7865" w:rsidRDefault="00752A20" w:rsidP="00A11D6F">
      <w:pPr>
        <w:pStyle w:val="ListParagraph"/>
        <w:numPr>
          <w:ilvl w:val="0"/>
          <w:numId w:val="1"/>
        </w:numPr>
        <w:tabs>
          <w:tab w:val="left" w:pos="1182"/>
        </w:tabs>
        <w:ind w:left="0"/>
        <w:rPr>
          <w:rFonts w:asciiTheme="majorHAnsi" w:hAnsiTheme="majorHAnsi" w:cstheme="majorHAnsi"/>
          <w:b/>
          <w:sz w:val="22"/>
          <w:szCs w:val="22"/>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00460E02" w:rsidRPr="003F7865">
        <w:rPr>
          <w:rFonts w:asciiTheme="majorHAnsi" w:hAnsiTheme="majorHAnsi" w:cstheme="majorHAnsi"/>
          <w:b/>
          <w:sz w:val="22"/>
          <w:szCs w:val="22"/>
        </w:rPr>
        <w:t xml:space="preserve">(optional) </w:t>
      </w:r>
      <w:r w:rsidRPr="003F7865">
        <w:rPr>
          <w:rFonts w:asciiTheme="majorHAnsi" w:hAnsiTheme="majorHAnsi" w:cstheme="majorHAnsi"/>
          <w:sz w:val="22"/>
          <w:szCs w:val="22"/>
        </w:rPr>
        <w:t xml:space="preserve">I Request ISBA’s assistance in setting up </w:t>
      </w:r>
      <w:r w:rsidR="00EB0FAB" w:rsidRPr="003F7865">
        <w:rPr>
          <w:rFonts w:asciiTheme="majorHAnsi" w:hAnsiTheme="majorHAnsi" w:cstheme="majorHAnsi"/>
          <w:sz w:val="22"/>
          <w:szCs w:val="22"/>
        </w:rPr>
        <w:t>a</w:t>
      </w:r>
      <w:r w:rsidR="00EB0FAB" w:rsidRPr="003F7865">
        <w:rPr>
          <w:rFonts w:asciiTheme="majorHAnsi" w:hAnsiTheme="majorHAnsi" w:cstheme="majorHAnsi"/>
          <w:b/>
          <w:sz w:val="22"/>
          <w:szCs w:val="22"/>
        </w:rPr>
        <w:t xml:space="preserve"> p</w:t>
      </w:r>
      <w:r w:rsidRPr="003F7865">
        <w:rPr>
          <w:rFonts w:asciiTheme="majorHAnsi" w:hAnsiTheme="majorHAnsi" w:cstheme="majorHAnsi"/>
          <w:b/>
          <w:sz w:val="22"/>
          <w:szCs w:val="22"/>
        </w:rPr>
        <w:t>re-</w:t>
      </w:r>
      <w:r w:rsidR="00EB0FAB" w:rsidRPr="003F7865">
        <w:rPr>
          <w:rFonts w:asciiTheme="majorHAnsi" w:hAnsiTheme="majorHAnsi" w:cstheme="majorHAnsi"/>
          <w:b/>
          <w:sz w:val="22"/>
          <w:szCs w:val="22"/>
        </w:rPr>
        <w:t>p</w:t>
      </w:r>
      <w:r w:rsidRPr="003F7865">
        <w:rPr>
          <w:rFonts w:asciiTheme="majorHAnsi" w:hAnsiTheme="majorHAnsi" w:cstheme="majorHAnsi"/>
          <w:b/>
          <w:sz w:val="22"/>
          <w:szCs w:val="22"/>
        </w:rPr>
        <w:t xml:space="preserve">rogram </w:t>
      </w:r>
      <w:r w:rsidR="00EB0FAB" w:rsidRPr="003F7865">
        <w:rPr>
          <w:rFonts w:asciiTheme="majorHAnsi" w:hAnsiTheme="majorHAnsi" w:cstheme="majorHAnsi"/>
          <w:b/>
          <w:sz w:val="22"/>
          <w:szCs w:val="22"/>
        </w:rPr>
        <w:t>t</w:t>
      </w:r>
      <w:r w:rsidRPr="003F7865">
        <w:rPr>
          <w:rFonts w:asciiTheme="majorHAnsi" w:hAnsiTheme="majorHAnsi" w:cstheme="majorHAnsi"/>
          <w:b/>
          <w:sz w:val="22"/>
          <w:szCs w:val="22"/>
        </w:rPr>
        <w:t xml:space="preserve">eleconference </w:t>
      </w:r>
      <w:r w:rsidRPr="003F7865">
        <w:rPr>
          <w:rFonts w:asciiTheme="majorHAnsi" w:hAnsiTheme="majorHAnsi" w:cstheme="majorHAnsi"/>
          <w:sz w:val="22"/>
          <w:szCs w:val="22"/>
        </w:rPr>
        <w:t xml:space="preserve">with all </w:t>
      </w:r>
      <w:r w:rsidR="00EB0FAB" w:rsidRPr="003F7865">
        <w:rPr>
          <w:rFonts w:asciiTheme="majorHAnsi" w:hAnsiTheme="majorHAnsi" w:cstheme="majorHAnsi"/>
          <w:sz w:val="22"/>
          <w:szCs w:val="22"/>
        </w:rPr>
        <w:t>p</w:t>
      </w:r>
      <w:r w:rsidRPr="003F7865">
        <w:rPr>
          <w:rFonts w:asciiTheme="majorHAnsi" w:hAnsiTheme="majorHAnsi" w:cstheme="majorHAnsi"/>
          <w:sz w:val="22"/>
          <w:szCs w:val="22"/>
        </w:rPr>
        <w:t>anelists/</w:t>
      </w:r>
      <w:r w:rsidR="00EB0FAB" w:rsidRPr="003F7865">
        <w:rPr>
          <w:rFonts w:asciiTheme="majorHAnsi" w:hAnsiTheme="majorHAnsi" w:cstheme="majorHAnsi"/>
          <w:sz w:val="22"/>
          <w:szCs w:val="22"/>
        </w:rPr>
        <w:t>s</w:t>
      </w:r>
      <w:r w:rsidRPr="003F7865">
        <w:rPr>
          <w:rFonts w:asciiTheme="majorHAnsi" w:hAnsiTheme="majorHAnsi" w:cstheme="majorHAnsi"/>
          <w:sz w:val="22"/>
          <w:szCs w:val="22"/>
        </w:rPr>
        <w:t>peakers</w:t>
      </w:r>
      <w:r w:rsidRPr="003F7865">
        <w:rPr>
          <w:rFonts w:asciiTheme="majorHAnsi" w:hAnsiTheme="majorHAnsi" w:cstheme="majorHAnsi"/>
          <w:b/>
          <w:sz w:val="22"/>
          <w:szCs w:val="22"/>
        </w:rPr>
        <w:t xml:space="preserve">.  </w:t>
      </w:r>
    </w:p>
    <w:p w14:paraId="36022355" w14:textId="77777777" w:rsidR="00003BE4" w:rsidRPr="003F7865" w:rsidRDefault="00003BE4" w:rsidP="00A11D6F">
      <w:pPr>
        <w:pStyle w:val="ListParagraph"/>
        <w:ind w:left="0"/>
        <w:rPr>
          <w:rFonts w:asciiTheme="majorHAnsi" w:hAnsiTheme="majorHAnsi" w:cstheme="majorHAnsi"/>
          <w:b/>
          <w:sz w:val="22"/>
          <w:szCs w:val="22"/>
        </w:rPr>
      </w:pPr>
    </w:p>
    <w:p w14:paraId="5C050D6E" w14:textId="4A954645" w:rsidR="00574B5A" w:rsidRPr="003F7865" w:rsidRDefault="00003BE4" w:rsidP="000E6D74">
      <w:pPr>
        <w:pStyle w:val="ListParagraph"/>
        <w:numPr>
          <w:ilvl w:val="0"/>
          <w:numId w:val="1"/>
        </w:numPr>
        <w:tabs>
          <w:tab w:val="left" w:pos="1182"/>
        </w:tabs>
        <w:ind w:left="0"/>
        <w:rPr>
          <w:rFonts w:asciiTheme="majorHAnsi" w:hAnsiTheme="majorHAnsi" w:cstheme="majorHAnsi"/>
          <w:b/>
          <w:sz w:val="28"/>
          <w:szCs w:val="28"/>
        </w:rPr>
      </w:pPr>
      <w:r w:rsidRPr="003F7865">
        <w:rPr>
          <w:rFonts w:asciiTheme="majorHAnsi" w:hAnsiTheme="majorHAnsi" w:cstheme="majorHAnsi"/>
          <w:b/>
          <w:sz w:val="22"/>
          <w:szCs w:val="22"/>
        </w:rPr>
        <w:t xml:space="preserve">Publications (optional): </w:t>
      </w:r>
      <w:r w:rsidRPr="003F7865">
        <w:rPr>
          <w:rFonts w:asciiTheme="majorHAnsi" w:hAnsiTheme="majorHAnsi" w:cstheme="majorHAnsi"/>
          <w:sz w:val="22"/>
          <w:szCs w:val="22"/>
        </w:rPr>
        <w:t xml:space="preserve">To help with program promotion, please identify one or more authors to write on program topics for an </w:t>
      </w:r>
      <w:r w:rsidRPr="003F7865">
        <w:rPr>
          <w:rFonts w:asciiTheme="majorHAnsi" w:hAnsiTheme="majorHAnsi" w:cstheme="majorHAnsi"/>
          <w:i/>
          <w:iCs/>
          <w:sz w:val="22"/>
          <w:szCs w:val="22"/>
        </w:rPr>
        <w:t>Illinois Bar Journal</w:t>
      </w:r>
      <w:r w:rsidRPr="003F7865">
        <w:rPr>
          <w:rFonts w:asciiTheme="majorHAnsi" w:hAnsiTheme="majorHAnsi" w:cstheme="majorHAnsi"/>
          <w:iCs/>
          <w:sz w:val="22"/>
          <w:szCs w:val="22"/>
        </w:rPr>
        <w:t>,</w:t>
      </w:r>
      <w:r w:rsidRPr="003F7865">
        <w:rPr>
          <w:rFonts w:asciiTheme="majorHAnsi" w:hAnsiTheme="majorHAnsi" w:cstheme="majorHAnsi"/>
          <w:sz w:val="22"/>
          <w:szCs w:val="22"/>
        </w:rPr>
        <w:t xml:space="preserve"> newsletter article, or Illinois Lawyer Now blog post related to this CLE program. ISBA staff will contact this person with details about </w:t>
      </w:r>
      <w:bookmarkStart w:id="11" w:name="Text29"/>
      <w:r w:rsidRPr="003F7865">
        <w:rPr>
          <w:rFonts w:asciiTheme="majorHAnsi" w:hAnsiTheme="majorHAnsi" w:cstheme="majorHAnsi"/>
          <w:sz w:val="22"/>
          <w:szCs w:val="22"/>
        </w:rPr>
        <w:t>the submission process.</w:t>
      </w:r>
      <w:r w:rsidRPr="003F7865">
        <w:rPr>
          <w:rFonts w:asciiTheme="majorHAnsi" w:hAnsiTheme="majorHAnsi" w:cstheme="majorHAnsi"/>
          <w:sz w:val="22"/>
          <w:szCs w:val="22"/>
          <w:u w:val="single"/>
        </w:rPr>
        <w:fldChar w:fldCharType="begin">
          <w:ffData>
            <w:name w:val="Text29"/>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sz w:val="22"/>
          <w:szCs w:val="22"/>
          <w:u w:val="single"/>
        </w:rPr>
      </w:r>
      <w:r w:rsidRPr="003F7865">
        <w:rPr>
          <w:rFonts w:asciiTheme="majorHAnsi" w:hAnsiTheme="majorHAnsi" w:cstheme="majorHAnsi"/>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sz w:val="22"/>
          <w:szCs w:val="22"/>
          <w:u w:val="single"/>
        </w:rPr>
        <w:fldChar w:fldCharType="end"/>
      </w:r>
      <w:bookmarkEnd w:id="11"/>
    </w:p>
    <w:p w14:paraId="5BB59D68" w14:textId="77777777" w:rsidR="000E6D74" w:rsidRPr="003F7865" w:rsidRDefault="000E6D74" w:rsidP="000E6D74">
      <w:pPr>
        <w:pStyle w:val="ListParagraph"/>
        <w:tabs>
          <w:tab w:val="left" w:pos="1182"/>
        </w:tabs>
        <w:ind w:left="0"/>
        <w:rPr>
          <w:rFonts w:asciiTheme="majorHAnsi" w:hAnsiTheme="majorHAnsi" w:cstheme="majorHAnsi"/>
          <w:b/>
          <w:sz w:val="28"/>
          <w:szCs w:val="28"/>
        </w:rPr>
      </w:pPr>
    </w:p>
    <w:p w14:paraId="182D0807" w14:textId="0D85AB30" w:rsidR="00432AC5" w:rsidRPr="003F7865" w:rsidRDefault="00430426" w:rsidP="000F7F76">
      <w:pPr>
        <w:tabs>
          <w:tab w:val="left" w:pos="1182"/>
        </w:tabs>
        <w:jc w:val="center"/>
        <w:rPr>
          <w:rFonts w:asciiTheme="majorHAnsi" w:hAnsiTheme="majorHAnsi" w:cstheme="majorHAnsi"/>
          <w:b/>
          <w:sz w:val="28"/>
          <w:szCs w:val="28"/>
        </w:rPr>
      </w:pPr>
      <w:r w:rsidRPr="003F7865">
        <w:rPr>
          <w:rFonts w:asciiTheme="majorHAnsi" w:hAnsiTheme="majorHAnsi" w:cstheme="majorHAnsi"/>
          <w:b/>
          <w:sz w:val="28"/>
          <w:szCs w:val="28"/>
        </w:rPr>
        <w:t>For marketing, p</w:t>
      </w:r>
      <w:r w:rsidR="004E6BFE" w:rsidRPr="003F7865">
        <w:rPr>
          <w:rFonts w:asciiTheme="majorHAnsi" w:hAnsiTheme="majorHAnsi" w:cstheme="majorHAnsi"/>
          <w:b/>
          <w:sz w:val="28"/>
          <w:szCs w:val="28"/>
        </w:rPr>
        <w:t xml:space="preserve">lease indicate which of the following groups </w:t>
      </w:r>
    </w:p>
    <w:p w14:paraId="3824D473" w14:textId="3E6A8996" w:rsidR="00916B70" w:rsidRPr="003F7865" w:rsidRDefault="004E6BFE" w:rsidP="000F7F76">
      <w:pPr>
        <w:tabs>
          <w:tab w:val="left" w:pos="1182"/>
        </w:tabs>
        <w:jc w:val="center"/>
        <w:rPr>
          <w:rFonts w:asciiTheme="majorHAnsi" w:hAnsiTheme="majorHAnsi" w:cstheme="majorHAnsi"/>
          <w:b/>
          <w:sz w:val="28"/>
          <w:szCs w:val="28"/>
        </w:rPr>
      </w:pPr>
      <w:r w:rsidRPr="003F7865">
        <w:rPr>
          <w:rFonts w:asciiTheme="majorHAnsi" w:hAnsiTheme="majorHAnsi" w:cstheme="majorHAnsi"/>
          <w:b/>
          <w:sz w:val="28"/>
          <w:szCs w:val="28"/>
        </w:rPr>
        <w:t>might be</w:t>
      </w:r>
      <w:r w:rsidR="000F7F76" w:rsidRPr="003F7865">
        <w:rPr>
          <w:rFonts w:asciiTheme="majorHAnsi" w:hAnsiTheme="majorHAnsi" w:cstheme="majorHAnsi"/>
          <w:b/>
          <w:sz w:val="28"/>
          <w:szCs w:val="28"/>
        </w:rPr>
        <w:t xml:space="preserve"> </w:t>
      </w:r>
      <w:r w:rsidRPr="003F7865">
        <w:rPr>
          <w:rFonts w:asciiTheme="majorHAnsi" w:hAnsiTheme="majorHAnsi" w:cstheme="majorHAnsi"/>
          <w:b/>
          <w:sz w:val="28"/>
          <w:szCs w:val="28"/>
        </w:rPr>
        <w:t>interested in this program:</w:t>
      </w:r>
    </w:p>
    <w:p w14:paraId="1CA1B229" w14:textId="21C465D6" w:rsidR="000F7F76" w:rsidRPr="003F7865" w:rsidRDefault="000F7F76" w:rsidP="000F7F76">
      <w:pPr>
        <w:tabs>
          <w:tab w:val="left" w:pos="1182"/>
        </w:tabs>
        <w:jc w:val="center"/>
        <w:rPr>
          <w:rFonts w:asciiTheme="majorHAnsi" w:hAnsiTheme="majorHAnsi" w:cstheme="majorHAnsi"/>
          <w:bCs/>
          <w:i/>
          <w:sz w:val="22"/>
          <w:szCs w:val="22"/>
        </w:rPr>
      </w:pPr>
    </w:p>
    <w:p w14:paraId="3926EB6E" w14:textId="2D8857BA" w:rsidR="0022059E" w:rsidRPr="003F7865" w:rsidRDefault="00432AC5" w:rsidP="0022059E">
      <w:pPr>
        <w:tabs>
          <w:tab w:val="left" w:pos="0"/>
        </w:tabs>
        <w:rPr>
          <w:rFonts w:asciiTheme="majorHAnsi" w:hAnsiTheme="majorHAnsi" w:cstheme="majorHAnsi"/>
          <w:b/>
        </w:rPr>
        <w:sectPr w:rsidR="0022059E" w:rsidRPr="003F7865" w:rsidSect="00702E4C">
          <w:footerReference w:type="even" r:id="rId9"/>
          <w:headerReference w:type="first" r:id="rId10"/>
          <w:type w:val="continuous"/>
          <w:pgSz w:w="12240" w:h="15840" w:code="1"/>
          <w:pgMar w:top="360" w:right="1080" w:bottom="1080" w:left="1080" w:header="720" w:footer="720" w:gutter="0"/>
          <w:cols w:space="720"/>
          <w:titlePg/>
        </w:sectPr>
      </w:pPr>
      <w:r w:rsidRPr="003F7865">
        <w:rPr>
          <w:rFonts w:asciiTheme="majorHAnsi" w:hAnsiTheme="majorHAnsi" w:cstheme="majorHAnsi"/>
          <w:noProof/>
        </w:rPr>
        <mc:AlternateContent>
          <mc:Choice Requires="wps">
            <w:drawing>
              <wp:anchor distT="4294967293" distB="4294967293" distL="114300" distR="114300" simplePos="0" relativeHeight="251669504" behindDoc="0" locked="0" layoutInCell="1" allowOverlap="1" wp14:anchorId="1796035F" wp14:editId="402B16BF">
                <wp:simplePos x="0" y="0"/>
                <wp:positionH relativeFrom="margin">
                  <wp:posOffset>600075</wp:posOffset>
                </wp:positionH>
                <wp:positionV relativeFrom="paragraph">
                  <wp:posOffset>8890</wp:posOffset>
                </wp:positionV>
                <wp:extent cx="5391150" cy="19050"/>
                <wp:effectExtent l="0" t="0" r="19050" b="19050"/>
                <wp:wrapThrough wrapText="bothSides">
                  <wp:wrapPolygon edited="0">
                    <wp:start x="0" y="0"/>
                    <wp:lineTo x="0" y="21600"/>
                    <wp:lineTo x="21600" y="21600"/>
                    <wp:lineTo x="21600" y="0"/>
                    <wp:lineTo x="16334" y="0"/>
                    <wp:lineTo x="0" y="0"/>
                  </wp:wrapPolygon>
                </wp:wrapThrough>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1905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1705859" id="Straight Connector 1" o:spid="_x0000_s1026" style="position:absolute;z-index:25166950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7.25pt,.7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" strokecolor="#943634 [2405]" strokeweight="2pt">
                <o:lock v:ext="edit" shapetype="f"/>
                <w10:wrap type="through" anchorx="margin"/>
              </v:line>
            </w:pict>
          </mc:Fallback>
        </mc:AlternateContent>
      </w:r>
      <w:r w:rsidR="0022059E" w:rsidRPr="003F7865">
        <w:rPr>
          <w:rFonts w:asciiTheme="majorHAnsi" w:hAnsiTheme="majorHAnsi" w:cstheme="majorHAnsi"/>
          <w:b/>
        </w:rPr>
        <w:t>ISBA</w:t>
      </w:r>
      <w:r w:rsidR="00A4124B">
        <w:rPr>
          <w:rFonts w:asciiTheme="majorHAnsi" w:hAnsiTheme="majorHAnsi" w:cstheme="majorHAnsi"/>
          <w:b/>
        </w:rPr>
        <w:t xml:space="preserve"> S</w:t>
      </w:r>
      <w:r w:rsidR="0022059E" w:rsidRPr="003F7865">
        <w:rPr>
          <w:rFonts w:asciiTheme="majorHAnsi" w:hAnsiTheme="majorHAnsi" w:cstheme="majorHAnsi"/>
          <w:b/>
        </w:rPr>
        <w:t xml:space="preserve">ections </w:t>
      </w:r>
    </w:p>
    <w:p w14:paraId="2522ABB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Administrative Law</w:t>
      </w:r>
    </w:p>
    <w:p w14:paraId="3E231DC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Agricultural Law</w:t>
      </w:r>
    </w:p>
    <w:p w14:paraId="643ACE0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Alternative Dispute Resolution</w:t>
      </w:r>
    </w:p>
    <w:p w14:paraId="3F00031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Animal Law</w:t>
      </w:r>
    </w:p>
    <w:p w14:paraId="7E82996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Bench &amp; Bar</w:t>
      </w:r>
    </w:p>
    <w:p w14:paraId="7344431C" w14:textId="6B5188F0" w:rsidR="0022059E"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Business Advice &amp; Financial Planning</w:t>
      </w:r>
    </w:p>
    <w:p w14:paraId="2B8B61A1" w14:textId="77777777" w:rsidR="00D102A2" w:rsidRDefault="00D102A2" w:rsidP="00D102A2">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9C7178">
        <w:rPr>
          <w:rFonts w:asciiTheme="majorHAnsi" w:hAnsiTheme="majorHAnsi" w:cstheme="majorHAnsi"/>
          <w:bCs/>
          <w:sz w:val="22"/>
          <w:szCs w:val="22"/>
        </w:rPr>
        <w:t>Cannabis</w:t>
      </w:r>
    </w:p>
    <w:p w14:paraId="1CCF6DA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Child Law</w:t>
      </w:r>
    </w:p>
    <w:p w14:paraId="5CAE697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Civil Practice</w:t>
      </w:r>
    </w:p>
    <w:p w14:paraId="2A111D93" w14:textId="515A6788"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w:t>
      </w:r>
      <w:r w:rsidR="00691BF8" w:rsidRPr="003F7865">
        <w:rPr>
          <w:rFonts w:asciiTheme="majorHAnsi" w:hAnsiTheme="majorHAnsi" w:cstheme="majorHAnsi"/>
          <w:sz w:val="22"/>
          <w:szCs w:val="22"/>
        </w:rPr>
        <w:t>ommercial</w:t>
      </w:r>
      <w:r w:rsidRPr="003F7865">
        <w:rPr>
          <w:rFonts w:asciiTheme="majorHAnsi" w:hAnsiTheme="majorHAnsi" w:cstheme="majorHAnsi"/>
          <w:sz w:val="22"/>
          <w:szCs w:val="22"/>
        </w:rPr>
        <w:t xml:space="preserve"> Banking, Collections &amp; </w:t>
      </w:r>
      <w:r w:rsidR="00691BF8" w:rsidRPr="003F7865">
        <w:rPr>
          <w:rFonts w:asciiTheme="majorHAnsi" w:hAnsiTheme="majorHAnsi" w:cstheme="majorHAnsi"/>
          <w:sz w:val="22"/>
          <w:szCs w:val="22"/>
        </w:rPr>
        <w:t>Ba</w:t>
      </w:r>
      <w:r w:rsidRPr="003F7865">
        <w:rPr>
          <w:rFonts w:asciiTheme="majorHAnsi" w:hAnsiTheme="majorHAnsi" w:cstheme="majorHAnsi"/>
          <w:sz w:val="22"/>
          <w:szCs w:val="22"/>
        </w:rPr>
        <w:t>nkruptcy</w:t>
      </w:r>
    </w:p>
    <w:p w14:paraId="6DA8695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Construction Law</w:t>
      </w:r>
    </w:p>
    <w:p w14:paraId="70DE1FB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Corporation Securities &amp; Business</w:t>
      </w:r>
    </w:p>
    <w:p w14:paraId="1474C705"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Corporate Law Department</w:t>
      </w:r>
    </w:p>
    <w:p w14:paraId="5F03BC3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Criminal Justice</w:t>
      </w:r>
    </w:p>
    <w:p w14:paraId="2D57988A"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Education Law</w:t>
      </w:r>
    </w:p>
    <w:p w14:paraId="1483BFD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Elder Law</w:t>
      </w:r>
    </w:p>
    <w:p w14:paraId="1D62C56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Employee Benefits</w:t>
      </w:r>
    </w:p>
    <w:p w14:paraId="713B4898"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Energy, Utilities, Transp. &amp; Telecomm.</w:t>
      </w:r>
    </w:p>
    <w:p w14:paraId="0A5CE310"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Environmental Law</w:t>
      </w:r>
    </w:p>
    <w:p w14:paraId="287F896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Family Law</w:t>
      </w:r>
    </w:p>
    <w:p w14:paraId="3FC6C47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Federal Civil Practice</w:t>
      </w:r>
    </w:p>
    <w:p w14:paraId="476B6B0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Federal Tax</w:t>
      </w:r>
    </w:p>
    <w:p w14:paraId="7EF60A6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Food Law</w:t>
      </w:r>
    </w:p>
    <w:p w14:paraId="3FF97B2A"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General Practice/Solo &amp; Small Firm</w:t>
      </w:r>
    </w:p>
    <w:p w14:paraId="60F6D63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Health Care</w:t>
      </w:r>
    </w:p>
    <w:p w14:paraId="7884112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Human Rights</w:t>
      </w:r>
    </w:p>
    <w:p w14:paraId="7D921E70"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Insurance Law</w:t>
      </w:r>
    </w:p>
    <w:p w14:paraId="69A6ADD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Intellectual Property</w:t>
      </w:r>
    </w:p>
    <w:p w14:paraId="3A67F46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International &amp; Immigration Law</w:t>
      </w:r>
    </w:p>
    <w:p w14:paraId="4117474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Labor &amp; Employment</w:t>
      </w:r>
    </w:p>
    <w:p w14:paraId="2A5F0DD6" w14:textId="4C03C6AF" w:rsidR="003F7865" w:rsidRPr="003F7865" w:rsidRDefault="003F7865" w:rsidP="0022059E">
      <w:pPr>
        <w:rPr>
          <w:rFonts w:asciiTheme="majorHAnsi" w:hAnsiTheme="majorHAnsi" w:cstheme="majorHAnsi"/>
          <w:b/>
          <w:sz w:val="22"/>
          <w:szCs w:val="22"/>
        </w:rPr>
      </w:pPr>
    </w:p>
    <w:p w14:paraId="096A35BA" w14:textId="47EA0C81" w:rsidR="003F7865" w:rsidRPr="003F7865" w:rsidRDefault="00A4124B" w:rsidP="003F7865">
      <w:pPr>
        <w:rPr>
          <w:rFonts w:asciiTheme="majorHAnsi" w:hAnsiTheme="majorHAnsi" w:cstheme="majorHAnsi"/>
          <w:b/>
          <w:sz w:val="22"/>
          <w:szCs w:val="22"/>
        </w:rPr>
      </w:pPr>
      <w:r w:rsidRPr="003F7865">
        <w:rPr>
          <w:rFonts w:asciiTheme="majorHAnsi" w:hAnsiTheme="majorHAnsi" w:cstheme="majorHAnsi"/>
          <w:noProof/>
        </w:rPr>
        <mc:AlternateContent>
          <mc:Choice Requires="wps">
            <w:drawing>
              <wp:anchor distT="4294967293" distB="4294967293" distL="114300" distR="114300" simplePos="0" relativeHeight="251665408" behindDoc="0" locked="0" layoutInCell="1" allowOverlap="1" wp14:anchorId="62927EC0" wp14:editId="6683BA49">
                <wp:simplePos x="0" y="0"/>
                <wp:positionH relativeFrom="column">
                  <wp:posOffset>390525</wp:posOffset>
                </wp:positionH>
                <wp:positionV relativeFrom="paragraph">
                  <wp:posOffset>4445</wp:posOffset>
                </wp:positionV>
                <wp:extent cx="5372100" cy="0"/>
                <wp:effectExtent l="0" t="0" r="0" b="0"/>
                <wp:wrapThrough wrapText="bothSides">
                  <wp:wrapPolygon edited="0">
                    <wp:start x="0" y="0"/>
                    <wp:lineTo x="0" y="21600"/>
                    <wp:lineTo x="21600" y="21600"/>
                    <wp:lineTo x="21600" y="0"/>
                  </wp:wrapPolygon>
                </wp:wrapThrough>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F1EA25" id="Straight Connector 1"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75pt,.35pt" to="45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" strokecolor="#943634 [2405]" strokeweight="2pt">
                <o:lock v:ext="edit" shapetype="f"/>
                <w10:wrap type="through"/>
              </v:line>
            </w:pict>
          </mc:Fallback>
        </mc:AlternateContent>
      </w:r>
    </w:p>
    <w:p w14:paraId="505F5566" w14:textId="745C064A" w:rsidR="003F7865" w:rsidRPr="003F7865" w:rsidRDefault="003F7865" w:rsidP="003F7865">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Local Government</w:t>
      </w:r>
    </w:p>
    <w:p w14:paraId="46C75BE0" w14:textId="793B264E"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Mental Health Law</w:t>
      </w:r>
    </w:p>
    <w:p w14:paraId="691C7CC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Mineral Law</w:t>
      </w:r>
    </w:p>
    <w:p w14:paraId="75ED3A1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Privacy &amp; Security Law</w:t>
      </w:r>
    </w:p>
    <w:p w14:paraId="28DB02BD"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Real Estate</w:t>
      </w:r>
    </w:p>
    <w:bookmarkStart w:id="12" w:name="_Hlk17899378"/>
    <w:p w14:paraId="7504D9E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bookmarkEnd w:id="12"/>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Senior Lawyers</w:t>
      </w:r>
    </w:p>
    <w:p w14:paraId="5628A3E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State &amp; Local Tax</w:t>
      </w:r>
    </w:p>
    <w:p w14:paraId="702489E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Tort Law</w:t>
      </w:r>
    </w:p>
    <w:p w14:paraId="44CAD9C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Traffic Laws &amp; Courts</w:t>
      </w:r>
    </w:p>
    <w:p w14:paraId="35117B2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Trusts &amp; Estates</w:t>
      </w:r>
    </w:p>
    <w:p w14:paraId="7AADD15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Workers' Compensation</w:t>
      </w:r>
    </w:p>
    <w:p w14:paraId="7945F350" w14:textId="77777777" w:rsidR="0022059E" w:rsidRPr="003F7865" w:rsidRDefault="0022059E" w:rsidP="0022059E">
      <w:pPr>
        <w:rPr>
          <w:rFonts w:asciiTheme="majorHAnsi" w:hAnsiTheme="majorHAnsi" w:cstheme="majorHAnsi"/>
          <w:b/>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Young Lawyers</w:t>
      </w:r>
      <w:r w:rsidRPr="003F7865">
        <w:rPr>
          <w:rFonts w:asciiTheme="majorHAnsi" w:hAnsiTheme="majorHAnsi" w:cstheme="majorHAnsi"/>
          <w:b/>
          <w:sz w:val="22"/>
          <w:szCs w:val="22"/>
        </w:rPr>
        <w:t xml:space="preserve"> </w:t>
      </w:r>
    </w:p>
    <w:p w14:paraId="0B94411F" w14:textId="77777777" w:rsidR="0022059E" w:rsidRPr="003F7865" w:rsidRDefault="0022059E" w:rsidP="0022059E">
      <w:pPr>
        <w:rPr>
          <w:rFonts w:asciiTheme="majorHAnsi" w:hAnsiTheme="majorHAnsi" w:cstheme="majorHAnsi"/>
        </w:rPr>
      </w:pPr>
      <w:r w:rsidRPr="003F7865">
        <w:rPr>
          <w:rFonts w:asciiTheme="majorHAnsi" w:hAnsiTheme="majorHAnsi" w:cstheme="majorHAnsi"/>
          <w:b/>
        </w:rPr>
        <w:t>ISBA Committees</w:t>
      </w:r>
    </w:p>
    <w:p w14:paraId="5192FBE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rPr>
        <w:fldChar w:fldCharType="begin">
          <w:ffData>
            <w:name w:val="Check1"/>
            <w:enabled/>
            <w:calcOnExit w:val="0"/>
            <w:checkBox>
              <w:sizeAuto/>
              <w:default w:val="0"/>
            </w:checkBox>
          </w:ffData>
        </w:fldChar>
      </w:r>
      <w:r w:rsidRPr="003F7865">
        <w:rPr>
          <w:rFonts w:asciiTheme="majorHAnsi" w:hAnsiTheme="majorHAnsi" w:cstheme="majorHAnsi"/>
          <w:b/>
        </w:rPr>
        <w:instrText xml:space="preserve"> FORMCHECKBOX </w:instrText>
      </w:r>
      <w:r w:rsidR="009A33FD">
        <w:rPr>
          <w:rFonts w:asciiTheme="majorHAnsi" w:hAnsiTheme="majorHAnsi" w:cstheme="majorHAnsi"/>
          <w:b/>
        </w:rPr>
      </w:r>
      <w:r w:rsidR="009A33FD">
        <w:rPr>
          <w:rFonts w:asciiTheme="majorHAnsi" w:hAnsiTheme="majorHAnsi" w:cstheme="majorHAnsi"/>
          <w:b/>
        </w:rPr>
        <w:fldChar w:fldCharType="separate"/>
      </w:r>
      <w:r w:rsidRPr="003F7865">
        <w:rPr>
          <w:rFonts w:asciiTheme="majorHAnsi" w:hAnsiTheme="majorHAnsi" w:cstheme="majorHAnsi"/>
          <w:b/>
        </w:rPr>
        <w:fldChar w:fldCharType="end"/>
      </w:r>
      <w:r w:rsidRPr="003F7865">
        <w:rPr>
          <w:rFonts w:asciiTheme="majorHAnsi" w:hAnsiTheme="majorHAnsi" w:cstheme="majorHAnsi"/>
          <w:b/>
        </w:rPr>
        <w:t xml:space="preserve"> </w:t>
      </w:r>
      <w:r w:rsidRPr="003F7865">
        <w:rPr>
          <w:rFonts w:asciiTheme="majorHAnsi" w:hAnsiTheme="majorHAnsi" w:cstheme="majorHAnsi"/>
          <w:sz w:val="22"/>
          <w:szCs w:val="22"/>
        </w:rPr>
        <w:t>ARDC</w:t>
      </w:r>
    </w:p>
    <w:p w14:paraId="0ED5DAB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Corrections and Sentencing</w:t>
      </w:r>
    </w:p>
    <w:p w14:paraId="3D34F24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Delivery of Legal Services</w:t>
      </w:r>
    </w:p>
    <w:p w14:paraId="334060E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Disability Law</w:t>
      </w:r>
    </w:p>
    <w:p w14:paraId="47D2F54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Government Lawyers</w:t>
      </w:r>
    </w:p>
    <w:p w14:paraId="0317AF4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Law Office Management &amp; Economics</w:t>
      </w:r>
    </w:p>
    <w:p w14:paraId="3EAD245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Legal Technology</w:t>
      </w:r>
    </w:p>
    <w:p w14:paraId="13590C9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Military Affairs</w:t>
      </w:r>
    </w:p>
    <w:p w14:paraId="5A457AB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Racial and Ethnic Minorities</w:t>
      </w:r>
    </w:p>
    <w:p w14:paraId="3681813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Sexual Orientation and Gender Identity</w:t>
      </w:r>
    </w:p>
    <w:p w14:paraId="2147FB4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Women and the Law</w:t>
      </w:r>
    </w:p>
    <w:p w14:paraId="618048EE" w14:textId="77777777" w:rsidR="0022059E" w:rsidRPr="003F7865" w:rsidRDefault="0022059E" w:rsidP="0022059E">
      <w:pPr>
        <w:rPr>
          <w:rFonts w:asciiTheme="majorHAnsi" w:hAnsiTheme="majorHAnsi" w:cstheme="majorHAnsi"/>
          <w:b/>
          <w:sz w:val="22"/>
          <w:szCs w:val="22"/>
          <w:u w:val="single"/>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 xml:space="preserve">Other </w:t>
      </w:r>
      <w:bookmarkStart w:id="13" w:name="Text10"/>
      <w:r w:rsidRPr="003F7865">
        <w:rPr>
          <w:rFonts w:asciiTheme="majorHAnsi" w:hAnsiTheme="majorHAnsi" w:cstheme="majorHAnsi"/>
          <w:sz w:val="22"/>
          <w:szCs w:val="22"/>
          <w:u w:val="single"/>
        </w:rPr>
        <w:fldChar w:fldCharType="begin">
          <w:ffData>
            <w:name w:val="Text10"/>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sz w:val="22"/>
          <w:szCs w:val="22"/>
          <w:u w:val="single"/>
        </w:rPr>
      </w:r>
      <w:r w:rsidRPr="003F7865">
        <w:rPr>
          <w:rFonts w:asciiTheme="majorHAnsi" w:hAnsiTheme="majorHAnsi" w:cstheme="majorHAnsi"/>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sz w:val="22"/>
          <w:szCs w:val="22"/>
          <w:u w:val="single"/>
        </w:rPr>
        <w:fldChar w:fldCharType="end"/>
      </w:r>
      <w:bookmarkEnd w:id="13"/>
    </w:p>
    <w:p w14:paraId="2E2789FE" w14:textId="5DE595E5" w:rsidR="0022059E" w:rsidRPr="003F7865" w:rsidRDefault="0022059E" w:rsidP="0022059E">
      <w:pPr>
        <w:rPr>
          <w:rFonts w:asciiTheme="majorHAnsi" w:hAnsiTheme="majorHAnsi" w:cstheme="majorHAnsi"/>
          <w:b/>
          <w: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009A33FD">
        <w:rPr>
          <w:rFonts w:asciiTheme="majorHAnsi" w:hAnsiTheme="majorHAnsi" w:cstheme="majorHAnsi"/>
          <w:b/>
          <w:sz w:val="22"/>
          <w:szCs w:val="22"/>
        </w:rPr>
      </w:r>
      <w:r w:rsidR="009A33FD">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Certified Public Accountants* </w:t>
      </w:r>
      <w:r w:rsidRPr="003F7865">
        <w:rPr>
          <w:rFonts w:asciiTheme="majorHAnsi" w:hAnsiTheme="majorHAnsi" w:cstheme="majorHAnsi"/>
          <w:b/>
          <w:i/>
          <w:sz w:val="22"/>
          <w:szCs w:val="22"/>
        </w:rPr>
        <w:t xml:space="preserve">(*ISBA is </w:t>
      </w:r>
      <w:r w:rsidR="005869CC" w:rsidRPr="003F7865">
        <w:rPr>
          <w:rFonts w:asciiTheme="majorHAnsi" w:hAnsiTheme="majorHAnsi" w:cstheme="majorHAnsi"/>
          <w:b/>
          <w:i/>
          <w:sz w:val="22"/>
          <w:szCs w:val="22"/>
        </w:rPr>
        <w:t>a</w:t>
      </w:r>
      <w:r w:rsidRPr="003F7865">
        <w:rPr>
          <w:rFonts w:asciiTheme="majorHAnsi" w:hAnsiTheme="majorHAnsi" w:cstheme="majorHAnsi"/>
          <w:b/>
          <w:i/>
          <w:sz w:val="22"/>
          <w:szCs w:val="22"/>
        </w:rPr>
        <w:t>pproved as a registered public accountant continuing professional education (CPE) sponsor.)</w:t>
      </w:r>
    </w:p>
    <w:p w14:paraId="3DE5B1BC" w14:textId="4793C7BB" w:rsidR="0022059E" w:rsidRPr="003F7865" w:rsidRDefault="0022059E" w:rsidP="0022059E">
      <w:pPr>
        <w:rPr>
          <w:rFonts w:asciiTheme="majorHAnsi" w:hAnsiTheme="majorHAnsi" w:cstheme="majorHAnsi"/>
          <w:sz w:val="22"/>
          <w:szCs w:val="22"/>
          <w:u w:val="single"/>
        </w:rPr>
      </w:pPr>
    </w:p>
    <w:p w14:paraId="7D8BC40E" w14:textId="77777777" w:rsidR="0022059E" w:rsidRPr="003F7865" w:rsidRDefault="0022059E" w:rsidP="006026B6">
      <w:pPr>
        <w:pStyle w:val="ListParagraph"/>
        <w:ind w:left="1440" w:firstLine="720"/>
        <w:rPr>
          <w:rFonts w:asciiTheme="majorHAnsi" w:hAnsiTheme="majorHAnsi" w:cstheme="majorHAnsi"/>
          <w:b/>
          <w:sz w:val="22"/>
          <w:szCs w:val="22"/>
        </w:rPr>
      </w:pPr>
    </w:p>
    <w:p w14:paraId="48C7FADB" w14:textId="77777777" w:rsidR="00B64D1E" w:rsidRPr="003F7865" w:rsidRDefault="00B64D1E" w:rsidP="006026B6">
      <w:pPr>
        <w:pStyle w:val="ListParagraph"/>
        <w:ind w:left="1440" w:firstLine="720"/>
        <w:rPr>
          <w:rFonts w:asciiTheme="majorHAnsi" w:hAnsiTheme="majorHAnsi" w:cstheme="majorHAnsi"/>
          <w:b/>
          <w:sz w:val="22"/>
          <w:szCs w:val="22"/>
        </w:rPr>
        <w:sectPr w:rsidR="00B64D1E" w:rsidRPr="003F7865" w:rsidSect="003A38D6">
          <w:type w:val="continuous"/>
          <w:pgSz w:w="12240" w:h="15840"/>
          <w:pgMar w:top="1080" w:right="1080" w:bottom="1080" w:left="1080" w:header="720" w:footer="720" w:gutter="0"/>
          <w:cols w:num="2" w:space="720"/>
          <w:docGrid w:linePitch="360"/>
        </w:sectPr>
      </w:pPr>
    </w:p>
    <w:p w14:paraId="66B909A7" w14:textId="77777777" w:rsidR="000C5302" w:rsidRDefault="000C5302" w:rsidP="003F7865">
      <w:pPr>
        <w:pStyle w:val="BodyTextIndent"/>
        <w:ind w:left="0"/>
        <w:jc w:val="center"/>
        <w:rPr>
          <w:rFonts w:asciiTheme="majorHAnsi" w:hAnsiTheme="majorHAnsi" w:cstheme="majorHAnsi"/>
          <w:iCs/>
          <w:sz w:val="28"/>
          <w:szCs w:val="28"/>
        </w:rPr>
      </w:pPr>
    </w:p>
    <w:p w14:paraId="2C806282" w14:textId="72FCC907" w:rsidR="003B48C7" w:rsidRPr="003F7865" w:rsidRDefault="003B48C7" w:rsidP="003F7865">
      <w:pPr>
        <w:pStyle w:val="BodyTextIndent"/>
        <w:ind w:left="0"/>
        <w:jc w:val="center"/>
        <w:rPr>
          <w:rFonts w:asciiTheme="majorHAnsi" w:hAnsiTheme="majorHAnsi" w:cstheme="majorHAnsi"/>
          <w:iCs/>
          <w:sz w:val="28"/>
          <w:szCs w:val="28"/>
        </w:rPr>
      </w:pPr>
      <w:r w:rsidRPr="003F7865">
        <w:rPr>
          <w:rFonts w:asciiTheme="majorHAnsi" w:hAnsiTheme="majorHAnsi" w:cstheme="majorHAnsi"/>
          <w:iCs/>
          <w:sz w:val="28"/>
          <w:szCs w:val="28"/>
        </w:rPr>
        <w:t>Additional Steps</w:t>
      </w:r>
    </w:p>
    <w:p w14:paraId="7590CFE4" w14:textId="70BD9651" w:rsidR="000F7F76"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R</w:t>
      </w:r>
      <w:r w:rsidR="00981FB1" w:rsidRPr="003F7865">
        <w:rPr>
          <w:rFonts w:asciiTheme="majorHAnsi" w:hAnsiTheme="majorHAnsi" w:cstheme="majorHAnsi"/>
          <w:iCs/>
          <w:sz w:val="22"/>
          <w:szCs w:val="22"/>
        </w:rPr>
        <w:t>eview the following “CLE Coordinator</w:t>
      </w:r>
      <w:r w:rsidR="008B787E" w:rsidRPr="003F7865">
        <w:rPr>
          <w:rFonts w:asciiTheme="majorHAnsi" w:hAnsiTheme="majorHAnsi" w:cstheme="majorHAnsi"/>
          <w:iCs/>
          <w:sz w:val="22"/>
          <w:szCs w:val="22"/>
        </w:rPr>
        <w:t xml:space="preserve"> Checklist</w:t>
      </w:r>
      <w:r w:rsidR="00981FB1" w:rsidRPr="003F7865">
        <w:rPr>
          <w:rFonts w:asciiTheme="majorHAnsi" w:hAnsiTheme="majorHAnsi" w:cstheme="majorHAnsi"/>
          <w:iCs/>
          <w:sz w:val="22"/>
          <w:szCs w:val="22"/>
        </w:rPr>
        <w:t>” prior to completing your proposal.</w:t>
      </w:r>
    </w:p>
    <w:p w14:paraId="76A89787" w14:textId="3D8B3AE6" w:rsidR="000F7F76"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Distribute the attached “Law ED Presenter Information” to your confirmed speakers.</w:t>
      </w:r>
      <w:r w:rsidR="00460E02" w:rsidRPr="003F7865">
        <w:rPr>
          <w:rFonts w:asciiTheme="majorHAnsi" w:hAnsiTheme="majorHAnsi" w:cstheme="majorHAnsi"/>
          <w:i/>
          <w:iCs/>
          <w:sz w:val="22"/>
          <w:szCs w:val="22"/>
        </w:rPr>
        <w:t xml:space="preserve">(also available online at </w:t>
      </w:r>
      <w:hyperlink r:id="rId11" w:history="1">
        <w:r w:rsidR="00460E02" w:rsidRPr="003F7865">
          <w:rPr>
            <w:rStyle w:val="Hyperlink"/>
            <w:rFonts w:asciiTheme="majorHAnsi" w:hAnsiTheme="majorHAnsi" w:cstheme="majorHAnsi"/>
            <w:i/>
            <w:iCs/>
            <w:sz w:val="22"/>
            <w:szCs w:val="22"/>
          </w:rPr>
          <w:t>www.isba.org/cle/coordinators</w:t>
        </w:r>
      </w:hyperlink>
      <w:r w:rsidR="00460E02" w:rsidRPr="003F7865">
        <w:rPr>
          <w:rFonts w:asciiTheme="majorHAnsi" w:hAnsiTheme="majorHAnsi" w:cstheme="majorHAnsi"/>
          <w:i/>
          <w:iCs/>
          <w:sz w:val="22"/>
          <w:szCs w:val="22"/>
        </w:rPr>
        <w:t>)</w:t>
      </w:r>
    </w:p>
    <w:p w14:paraId="3AEF778E" w14:textId="1D0FA5F8" w:rsidR="00B64D1E"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A</w:t>
      </w:r>
      <w:r w:rsidR="00B64D1E" w:rsidRPr="003F7865">
        <w:rPr>
          <w:rFonts w:asciiTheme="majorHAnsi" w:hAnsiTheme="majorHAnsi" w:cstheme="majorHAnsi"/>
          <w:iCs/>
          <w:sz w:val="22"/>
          <w:szCs w:val="22"/>
        </w:rPr>
        <w:t xml:space="preserve">ttach </w:t>
      </w:r>
      <w:r w:rsidR="004E6BFE" w:rsidRPr="003F7865">
        <w:rPr>
          <w:rFonts w:asciiTheme="majorHAnsi" w:hAnsiTheme="majorHAnsi" w:cstheme="majorHAnsi"/>
          <w:iCs/>
          <w:sz w:val="22"/>
          <w:szCs w:val="22"/>
        </w:rPr>
        <w:t>any additional</w:t>
      </w:r>
      <w:r w:rsidR="00B64D1E" w:rsidRPr="003F7865">
        <w:rPr>
          <w:rFonts w:asciiTheme="majorHAnsi" w:hAnsiTheme="majorHAnsi" w:cstheme="majorHAnsi"/>
          <w:iCs/>
          <w:sz w:val="22"/>
          <w:szCs w:val="22"/>
        </w:rPr>
        <w:t xml:space="preserve"> program agenda information</w:t>
      </w:r>
      <w:r w:rsidRPr="003F7865">
        <w:rPr>
          <w:rFonts w:asciiTheme="majorHAnsi" w:hAnsiTheme="majorHAnsi" w:cstheme="majorHAnsi"/>
          <w:iCs/>
          <w:sz w:val="22"/>
          <w:szCs w:val="22"/>
        </w:rPr>
        <w:t xml:space="preserve"> </w:t>
      </w:r>
      <w:r w:rsidR="00B64D1E" w:rsidRPr="003F7865">
        <w:rPr>
          <w:rFonts w:asciiTheme="majorHAnsi" w:hAnsiTheme="majorHAnsi" w:cstheme="majorHAnsi"/>
          <w:iCs/>
          <w:sz w:val="22"/>
          <w:szCs w:val="22"/>
        </w:rPr>
        <w:t>to this completed form in Microsoft Word and send to:</w:t>
      </w:r>
    </w:p>
    <w:p w14:paraId="17DC33B6" w14:textId="63B42C19" w:rsidR="009369D1" w:rsidRDefault="009369D1" w:rsidP="00B64D1E">
      <w:pPr>
        <w:pStyle w:val="BodyTextIndent"/>
        <w:ind w:left="0"/>
        <w:rPr>
          <w:rFonts w:asciiTheme="majorHAnsi" w:hAnsiTheme="majorHAnsi" w:cstheme="majorHAnsi"/>
          <w:b w:val="0"/>
          <w:bCs/>
          <w:i/>
          <w:sz w:val="16"/>
          <w:szCs w:val="16"/>
        </w:rPr>
      </w:pPr>
    </w:p>
    <w:p w14:paraId="120CB285" w14:textId="77777777" w:rsidR="000C5302" w:rsidRPr="003F7865" w:rsidRDefault="000C5302" w:rsidP="00B64D1E">
      <w:pPr>
        <w:pStyle w:val="BodyTextIndent"/>
        <w:ind w:left="0"/>
        <w:rPr>
          <w:rFonts w:asciiTheme="majorHAnsi" w:hAnsiTheme="majorHAnsi" w:cstheme="majorHAnsi"/>
          <w:b w:val="0"/>
          <w:bCs/>
          <w:i/>
          <w:sz w:val="16"/>
          <w:szCs w:val="16"/>
        </w:rPr>
      </w:pPr>
    </w:p>
    <w:p w14:paraId="0FCA4DD1" w14:textId="412DA715" w:rsidR="00B64D1E" w:rsidRDefault="00B64D1E" w:rsidP="00B64D1E">
      <w:pPr>
        <w:ind w:left="3600" w:hanging="3600"/>
        <w:jc w:val="center"/>
        <w:rPr>
          <w:rFonts w:asciiTheme="majorHAnsi" w:hAnsiTheme="majorHAnsi" w:cstheme="majorHAnsi"/>
          <w:bCs/>
          <w:sz w:val="22"/>
          <w:szCs w:val="22"/>
        </w:rPr>
      </w:pPr>
      <w:r w:rsidRPr="003F7865">
        <w:rPr>
          <w:rFonts w:asciiTheme="majorHAnsi" w:hAnsiTheme="majorHAnsi" w:cstheme="majorHAnsi"/>
          <w:bCs/>
          <w:sz w:val="22"/>
          <w:szCs w:val="22"/>
        </w:rPr>
        <w:t xml:space="preserve">CLE Department, Attn: </w:t>
      </w:r>
      <w:r w:rsidR="008F22E9">
        <w:rPr>
          <w:rFonts w:asciiTheme="majorHAnsi" w:hAnsiTheme="majorHAnsi" w:cstheme="majorHAnsi"/>
          <w:bCs/>
          <w:sz w:val="22"/>
          <w:szCs w:val="22"/>
        </w:rPr>
        <w:t>CLE Program Coordinator</w:t>
      </w:r>
    </w:p>
    <w:p w14:paraId="0F6FB197" w14:textId="31B35DD4" w:rsidR="00DE4E19" w:rsidRPr="003F7865" w:rsidRDefault="00DE4E19" w:rsidP="00B64D1E">
      <w:pPr>
        <w:ind w:left="3600" w:hanging="3600"/>
        <w:jc w:val="center"/>
        <w:rPr>
          <w:rFonts w:asciiTheme="majorHAnsi" w:hAnsiTheme="majorHAnsi" w:cstheme="majorHAnsi"/>
          <w:bCs/>
          <w:sz w:val="22"/>
          <w:szCs w:val="22"/>
        </w:rPr>
      </w:pPr>
      <w:r w:rsidRPr="00DE4E19">
        <w:rPr>
          <w:rFonts w:asciiTheme="majorHAnsi" w:hAnsiTheme="majorHAnsi" w:cstheme="majorHAnsi"/>
          <w:bCs/>
          <w:sz w:val="22"/>
          <w:szCs w:val="22"/>
        </w:rPr>
        <w:t>ISBAProgramCoordinator@isba.org</w:t>
      </w:r>
    </w:p>
    <w:p w14:paraId="46A2B191" w14:textId="442C2670" w:rsidR="008F22E9" w:rsidRPr="003F7865" w:rsidRDefault="00B64D1E" w:rsidP="008F22E9">
      <w:pPr>
        <w:ind w:left="3600" w:hanging="3600"/>
        <w:jc w:val="center"/>
        <w:rPr>
          <w:rFonts w:asciiTheme="majorHAnsi" w:hAnsiTheme="majorHAnsi" w:cstheme="majorHAnsi"/>
          <w:bCs/>
          <w:sz w:val="22"/>
          <w:szCs w:val="22"/>
        </w:rPr>
      </w:pPr>
      <w:r w:rsidRPr="003F7865">
        <w:rPr>
          <w:rFonts w:asciiTheme="majorHAnsi" w:hAnsiTheme="majorHAnsi" w:cstheme="majorHAnsi"/>
          <w:bCs/>
          <w:sz w:val="22"/>
          <w:szCs w:val="22"/>
        </w:rPr>
        <w:t>Illinois State Bar Association, 424 South Second Street, Springfield, IL  62701</w:t>
      </w:r>
    </w:p>
    <w:p w14:paraId="6A82F285" w14:textId="75B006B6" w:rsidR="008F22E9" w:rsidRDefault="008F22E9" w:rsidP="008F22E9">
      <w:pPr>
        <w:jc w:val="center"/>
        <w:rPr>
          <w:rFonts w:asciiTheme="majorHAnsi" w:hAnsiTheme="majorHAnsi" w:cstheme="majorHAnsi"/>
          <w:b/>
          <w:i/>
        </w:rPr>
      </w:pPr>
      <w:r w:rsidRPr="003F7865">
        <w:rPr>
          <w:rFonts w:asciiTheme="majorHAnsi" w:hAnsiTheme="majorHAnsi" w:cstheme="majorHAnsi"/>
          <w:b/>
          <w:i/>
        </w:rPr>
        <w:t>Thank you for your proposal!</w:t>
      </w:r>
    </w:p>
    <w:p w14:paraId="7CFE5F1D" w14:textId="77777777" w:rsidR="008F22E9" w:rsidRDefault="008F22E9">
      <w:pPr>
        <w:rPr>
          <w:rFonts w:asciiTheme="majorHAnsi" w:hAnsiTheme="majorHAnsi" w:cstheme="majorHAnsi"/>
          <w:b/>
          <w:i/>
        </w:rPr>
      </w:pPr>
      <w:r>
        <w:rPr>
          <w:rFonts w:asciiTheme="majorHAnsi" w:hAnsiTheme="majorHAnsi" w:cstheme="majorHAnsi"/>
          <w:b/>
          <w:i/>
        </w:rPr>
        <w:br w:type="page"/>
      </w:r>
    </w:p>
    <w:p w14:paraId="46458FF2" w14:textId="49F0F85B" w:rsidR="008F22E9" w:rsidRPr="003F7865" w:rsidRDefault="00DE4E19" w:rsidP="008F22E9">
      <w:pPr>
        <w:jc w:val="center"/>
        <w:rPr>
          <w:rFonts w:asciiTheme="majorHAnsi" w:hAnsiTheme="majorHAnsi" w:cstheme="majorHAnsi"/>
          <w:b/>
          <w:i/>
        </w:rPr>
      </w:pPr>
      <w:r w:rsidRPr="003F7865">
        <w:rPr>
          <w:rFonts w:asciiTheme="majorHAnsi" w:hAnsiTheme="majorHAnsi" w:cstheme="majorHAnsi"/>
          <w:noProof/>
        </w:rPr>
        <w:lastRenderedPageBreak/>
        <w:drawing>
          <wp:anchor distT="0" distB="0" distL="114300" distR="114300" simplePos="0" relativeHeight="251674624" behindDoc="0" locked="0" layoutInCell="1" allowOverlap="1" wp14:anchorId="16234E9D" wp14:editId="67E2058B">
            <wp:simplePos x="0" y="0"/>
            <wp:positionH relativeFrom="page">
              <wp:align>left</wp:align>
            </wp:positionH>
            <wp:positionV relativeFrom="paragraph">
              <wp:posOffset>-647700</wp:posOffset>
            </wp:positionV>
            <wp:extent cx="7896042" cy="1914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3554" cy="1916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C1A32" w14:textId="0A2509AD" w:rsidR="00B64D1E" w:rsidRPr="003F7865" w:rsidRDefault="00B64D1E" w:rsidP="00B64D1E">
      <w:pPr>
        <w:jc w:val="center"/>
        <w:rPr>
          <w:rFonts w:asciiTheme="majorHAnsi" w:hAnsiTheme="majorHAnsi" w:cstheme="majorHAnsi"/>
          <w:bCs/>
          <w:sz w:val="22"/>
          <w:szCs w:val="22"/>
        </w:rPr>
      </w:pPr>
    </w:p>
    <w:p w14:paraId="64D7AA5A" w14:textId="00CAF1B3" w:rsidR="006026B6" w:rsidRPr="003F7865" w:rsidRDefault="00B64D1E" w:rsidP="00E26905">
      <w:pPr>
        <w:jc w:val="center"/>
        <w:rPr>
          <w:rFonts w:asciiTheme="majorHAnsi" w:hAnsiTheme="majorHAnsi" w:cstheme="majorHAnsi"/>
          <w:b/>
          <w:i/>
        </w:rPr>
      </w:pPr>
      <w:r w:rsidRPr="003F7865">
        <w:rPr>
          <w:rFonts w:asciiTheme="majorHAnsi" w:hAnsiTheme="majorHAnsi" w:cstheme="majorHAnsi"/>
          <w:b/>
          <w:i/>
        </w:rPr>
        <w:t>Thank you</w:t>
      </w:r>
      <w:r w:rsidR="00432AC5" w:rsidRPr="003F7865">
        <w:rPr>
          <w:rFonts w:asciiTheme="majorHAnsi" w:hAnsiTheme="majorHAnsi" w:cstheme="majorHAnsi"/>
          <w:b/>
          <w:i/>
        </w:rPr>
        <w:t xml:space="preserve"> </w:t>
      </w:r>
      <w:r w:rsidRPr="003F7865">
        <w:rPr>
          <w:rFonts w:asciiTheme="majorHAnsi" w:hAnsiTheme="majorHAnsi" w:cstheme="majorHAnsi"/>
          <w:b/>
          <w:i/>
        </w:rPr>
        <w:t>for your proposal!</w:t>
      </w:r>
    </w:p>
    <w:p w14:paraId="46611ED0" w14:textId="392940A5" w:rsidR="00A4124B" w:rsidRDefault="00A4124B" w:rsidP="00E26905">
      <w:pPr>
        <w:rPr>
          <w:rFonts w:asciiTheme="majorHAnsi" w:hAnsiTheme="majorHAnsi" w:cstheme="majorHAnsi"/>
          <w:b/>
          <w:i/>
          <w:sz w:val="28"/>
          <w:szCs w:val="28"/>
        </w:rPr>
      </w:pPr>
    </w:p>
    <w:p w14:paraId="580B3970" w14:textId="06A3BF38" w:rsidR="00A4124B" w:rsidRDefault="00A4124B" w:rsidP="00E26905">
      <w:pPr>
        <w:rPr>
          <w:rFonts w:asciiTheme="majorHAnsi" w:hAnsiTheme="majorHAnsi" w:cstheme="majorHAnsi"/>
          <w:b/>
          <w:i/>
          <w:sz w:val="28"/>
          <w:szCs w:val="28"/>
        </w:rPr>
      </w:pPr>
    </w:p>
    <w:p w14:paraId="4C14E4DF" w14:textId="7D399DDC" w:rsidR="00A4124B" w:rsidRDefault="00A4124B" w:rsidP="00E26905">
      <w:pPr>
        <w:rPr>
          <w:rFonts w:asciiTheme="majorHAnsi" w:hAnsiTheme="majorHAnsi" w:cstheme="majorHAnsi"/>
          <w:b/>
          <w:i/>
          <w:sz w:val="28"/>
          <w:szCs w:val="28"/>
        </w:rPr>
      </w:pPr>
    </w:p>
    <w:p w14:paraId="1BA74DB3" w14:textId="77777777" w:rsidR="00A4124B" w:rsidRDefault="00A4124B" w:rsidP="00E26905">
      <w:pPr>
        <w:rPr>
          <w:rFonts w:asciiTheme="majorHAnsi" w:hAnsiTheme="majorHAnsi" w:cstheme="majorHAnsi"/>
          <w:b/>
          <w:i/>
          <w:sz w:val="28"/>
          <w:szCs w:val="28"/>
        </w:rPr>
      </w:pPr>
    </w:p>
    <w:p w14:paraId="071AE0EE" w14:textId="77777777" w:rsidR="00A4124B" w:rsidRDefault="00A4124B" w:rsidP="00E26905">
      <w:pPr>
        <w:rPr>
          <w:rFonts w:asciiTheme="majorHAnsi" w:hAnsiTheme="majorHAnsi" w:cstheme="majorHAnsi"/>
          <w:b/>
          <w:i/>
          <w:sz w:val="28"/>
          <w:szCs w:val="28"/>
        </w:rPr>
      </w:pPr>
    </w:p>
    <w:p w14:paraId="3685E0CA" w14:textId="77777777" w:rsidR="00A4124B" w:rsidRDefault="00A4124B" w:rsidP="00E26905">
      <w:pPr>
        <w:rPr>
          <w:rFonts w:asciiTheme="majorHAnsi" w:hAnsiTheme="majorHAnsi" w:cstheme="majorHAnsi"/>
          <w:b/>
          <w:i/>
          <w:sz w:val="28"/>
          <w:szCs w:val="28"/>
        </w:rPr>
      </w:pPr>
    </w:p>
    <w:p w14:paraId="2F6C5EA9" w14:textId="77777777" w:rsidR="00A4124B" w:rsidRPr="00D4361B" w:rsidRDefault="00A4124B" w:rsidP="00A4124B">
      <w:pPr>
        <w:rPr>
          <w:rFonts w:asciiTheme="majorHAnsi" w:hAnsiTheme="majorHAnsi" w:cstheme="majorHAnsi"/>
          <w:b/>
          <w:i/>
          <w:sz w:val="28"/>
          <w:szCs w:val="28"/>
        </w:rPr>
      </w:pPr>
      <w:r w:rsidRPr="00F52313">
        <w:rPr>
          <w:rFonts w:asciiTheme="majorHAnsi" w:hAnsiTheme="majorHAnsi" w:cstheme="majorHAnsi"/>
          <w:b/>
          <w:sz w:val="28"/>
          <w:szCs w:val="28"/>
          <w:u w:val="single"/>
        </w:rPr>
        <w:t>Program Composition</w:t>
      </w:r>
    </w:p>
    <w:p w14:paraId="6B783962" w14:textId="77777777" w:rsidR="00A4124B" w:rsidRPr="00F52313" w:rsidRDefault="00A4124B" w:rsidP="00A4124B">
      <w:pPr>
        <w:ind w:firstLine="360"/>
        <w:rPr>
          <w:rFonts w:asciiTheme="majorHAnsi" w:hAnsiTheme="majorHAnsi" w:cstheme="majorHAnsi"/>
          <w:b/>
          <w:i/>
          <w:sz w:val="10"/>
          <w:szCs w:val="10"/>
        </w:rPr>
      </w:pPr>
    </w:p>
    <w:p w14:paraId="7E3E4315" w14:textId="77777777" w:rsidR="00A4124B" w:rsidRPr="00F52313" w:rsidRDefault="00A4124B" w:rsidP="00A4124B">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35A07EC8"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Identify the program’s “learning objectives” – that is, what attendees will take away, why they should attend this program, what specific needs will be addressed?</w:t>
      </w:r>
    </w:p>
    <w:p w14:paraId="692C85C3"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 xml:space="preserve">Identify the type of practitioners and level of practice experience for which the program is designed – and then schedule the speakers for presentation times measurable in quarter-hour increments (15, 30, 45, 60), except introductory and closing remarks? </w:t>
      </w:r>
    </w:p>
    <w:p w14:paraId="6C147223"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Schedule an identifiable segment of Professional Responsibility credit, if included, of not less than one hour for full day programs and not less than one-half hour for half day programs, in increments of 15 minutes?</w:t>
      </w:r>
    </w:p>
    <w:p w14:paraId="676BA2EC"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Provide two to three sentence descriptions for each session, including what the attendees will learn?</w:t>
      </w:r>
    </w:p>
    <w:p w14:paraId="27561B77"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Incorporate Questions and Answers into the program, rather than ending the seminar with a Q and A session (unless you’re preparing questions in advance to make sure the full advertised MCLE credit time is provided)?</w:t>
      </w:r>
    </w:p>
    <w:p w14:paraId="2D687501" w14:textId="77777777" w:rsidR="00A4124B" w:rsidRPr="00F52313" w:rsidRDefault="00A4124B" w:rsidP="00A4124B">
      <w:pPr>
        <w:rPr>
          <w:rFonts w:asciiTheme="majorHAnsi" w:hAnsiTheme="majorHAnsi" w:cstheme="majorHAnsi"/>
          <w:sz w:val="22"/>
          <w:szCs w:val="22"/>
        </w:rPr>
      </w:pPr>
    </w:p>
    <w:p w14:paraId="1B5D79DD" w14:textId="77777777" w:rsidR="00A4124B" w:rsidRPr="00F52313" w:rsidRDefault="00A4124B" w:rsidP="00A4124B">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Recruitment</w:t>
      </w:r>
    </w:p>
    <w:p w14:paraId="6C18C63C" w14:textId="77777777" w:rsidR="00A4124B" w:rsidRPr="00F52313" w:rsidRDefault="00A4124B" w:rsidP="00A4124B">
      <w:pPr>
        <w:ind w:firstLine="360"/>
        <w:rPr>
          <w:rFonts w:asciiTheme="majorHAnsi" w:hAnsiTheme="majorHAnsi" w:cstheme="majorHAnsi"/>
          <w:sz w:val="10"/>
          <w:szCs w:val="10"/>
        </w:rPr>
      </w:pPr>
    </w:p>
    <w:p w14:paraId="0D79D96C" w14:textId="77777777" w:rsidR="00A4124B" w:rsidRPr="00F52313" w:rsidRDefault="00A4124B" w:rsidP="00A4124B">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1696ADD3" w14:textId="08FE7FF2"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the best, most effective presenters on the topic, </w:t>
      </w:r>
      <w:proofErr w:type="gramStart"/>
      <w:r w:rsidR="00942EAE" w:rsidRPr="00F52313">
        <w:rPr>
          <w:rFonts w:asciiTheme="majorHAnsi" w:hAnsiTheme="majorHAnsi" w:cstheme="majorHAnsi"/>
          <w:sz w:val="22"/>
          <w:szCs w:val="22"/>
        </w:rPr>
        <w:t>whether</w:t>
      </w:r>
      <w:r w:rsidRPr="00F52313">
        <w:rPr>
          <w:rFonts w:asciiTheme="majorHAnsi" w:hAnsiTheme="majorHAnsi" w:cstheme="majorHAnsi"/>
          <w:sz w:val="22"/>
          <w:szCs w:val="22"/>
        </w:rPr>
        <w:t xml:space="preserve"> </w:t>
      </w:r>
      <w:r w:rsidR="00942EAE">
        <w:rPr>
          <w:rFonts w:asciiTheme="majorHAnsi" w:hAnsiTheme="majorHAnsi" w:cstheme="majorHAnsi"/>
          <w:sz w:val="22"/>
          <w:szCs w:val="22"/>
        </w:rPr>
        <w:t>or not</w:t>
      </w:r>
      <w:proofErr w:type="gramEnd"/>
      <w:r w:rsidR="00942EAE">
        <w:rPr>
          <w:rFonts w:asciiTheme="majorHAnsi" w:hAnsiTheme="majorHAnsi" w:cstheme="majorHAnsi"/>
          <w:sz w:val="22"/>
          <w:szCs w:val="22"/>
        </w:rPr>
        <w:t xml:space="preserve"> </w:t>
      </w:r>
      <w:r w:rsidRPr="00F52313">
        <w:rPr>
          <w:rFonts w:asciiTheme="majorHAnsi" w:hAnsiTheme="majorHAnsi" w:cstheme="majorHAnsi"/>
          <w:sz w:val="22"/>
          <w:szCs w:val="22"/>
        </w:rPr>
        <w:t>they serve on the section or committee?</w:t>
      </w:r>
    </w:p>
    <w:p w14:paraId="2D9723DD"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presenters who reflect the geographic, ethnic, and gender diversity of the bar?</w:t>
      </w:r>
    </w:p>
    <w:p w14:paraId="1A478F35"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or co-presenters who are attorneys in their first 10 years of practice </w:t>
      </w:r>
      <w:proofErr w:type="gramStart"/>
      <w:r w:rsidRPr="00F52313">
        <w:rPr>
          <w:rFonts w:asciiTheme="majorHAnsi" w:hAnsiTheme="majorHAnsi" w:cstheme="majorHAnsi"/>
          <w:sz w:val="22"/>
          <w:szCs w:val="22"/>
        </w:rPr>
        <w:t>as a way to</w:t>
      </w:r>
      <w:proofErr w:type="gramEnd"/>
      <w:r w:rsidRPr="00F52313">
        <w:rPr>
          <w:rFonts w:asciiTheme="majorHAnsi" w:hAnsiTheme="majorHAnsi" w:cstheme="majorHAnsi"/>
          <w:sz w:val="22"/>
          <w:szCs w:val="22"/>
        </w:rPr>
        <w:t xml:space="preserve"> train and develop new ISBA Law Ed faculty members?</w:t>
      </w:r>
    </w:p>
    <w:p w14:paraId="464DA764"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submit materials 4 weeks prior to program so ISBA may apply for PMCLE credit and so we avoid handouts at programs since attendees attending remotely will not have access to the handouts?</w:t>
      </w:r>
    </w:p>
    <w:p w14:paraId="2C1B7794"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presenters who agree to submit original materials or to secure written permission for ISBA to reprint copyrighted works in course books and electronic products?</w:t>
      </w:r>
    </w:p>
    <w:p w14:paraId="34C730D9"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be videotaped and who will sign the required Presentation Agreement?</w:t>
      </w:r>
    </w:p>
    <w:p w14:paraId="58A9C4A1"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agree to arrive not less than 30 minutes prior to </w:t>
      </w:r>
      <w:proofErr w:type="gramStart"/>
      <w:r w:rsidRPr="00F52313">
        <w:rPr>
          <w:rFonts w:asciiTheme="majorHAnsi" w:hAnsiTheme="majorHAnsi" w:cstheme="majorHAnsi"/>
          <w:sz w:val="22"/>
          <w:szCs w:val="22"/>
        </w:rPr>
        <w:t>presenting?</w:t>
      </w:r>
      <w:proofErr w:type="gramEnd"/>
    </w:p>
    <w:p w14:paraId="03E93F7D"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in-state presenters?</w:t>
      </w:r>
    </w:p>
    <w:p w14:paraId="26356093"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are ISBA members or, in the case of non-members, invite them to join and direct them to the ISBA membership webpage at: </w:t>
      </w:r>
      <w:hyperlink r:id="rId13" w:history="1">
        <w:r w:rsidRPr="00F52313">
          <w:rPr>
            <w:rFonts w:asciiTheme="majorHAnsi" w:hAnsiTheme="majorHAnsi" w:cstheme="majorHAnsi"/>
            <w:color w:val="0000FF"/>
            <w:sz w:val="22"/>
            <w:szCs w:val="22"/>
            <w:u w:val="single"/>
          </w:rPr>
          <w:t>www.isba.org/membership/join</w:t>
        </w:r>
      </w:hyperlink>
      <w:r w:rsidRPr="00F52313">
        <w:rPr>
          <w:rFonts w:asciiTheme="majorHAnsi" w:hAnsiTheme="majorHAnsi" w:cstheme="majorHAnsi"/>
          <w:sz w:val="22"/>
          <w:szCs w:val="22"/>
        </w:rPr>
        <w:t xml:space="preserve">? </w:t>
      </w:r>
    </w:p>
    <w:p w14:paraId="68C6A9C9" w14:textId="77777777" w:rsidR="00A4124B" w:rsidRPr="00F52313" w:rsidRDefault="00A4124B" w:rsidP="00A4124B">
      <w:pPr>
        <w:rPr>
          <w:rFonts w:asciiTheme="majorHAnsi" w:hAnsiTheme="majorHAnsi" w:cstheme="majorHAnsi"/>
          <w:b/>
          <w:sz w:val="22"/>
          <w:szCs w:val="22"/>
          <w:u w:val="single"/>
        </w:rPr>
      </w:pPr>
    </w:p>
    <w:p w14:paraId="096726DF" w14:textId="1F8DE594" w:rsidR="008F22E9" w:rsidRDefault="008F22E9">
      <w:pPr>
        <w:rPr>
          <w:rFonts w:asciiTheme="majorHAnsi" w:hAnsiTheme="majorHAnsi" w:cstheme="majorHAnsi"/>
          <w:b/>
          <w:sz w:val="28"/>
          <w:szCs w:val="28"/>
          <w:u w:val="single"/>
        </w:rPr>
      </w:pPr>
      <w:r>
        <w:rPr>
          <w:rFonts w:asciiTheme="majorHAnsi" w:hAnsiTheme="majorHAnsi" w:cstheme="majorHAnsi"/>
          <w:b/>
          <w:sz w:val="28"/>
          <w:szCs w:val="28"/>
          <w:u w:val="single"/>
        </w:rPr>
        <w:br w:type="page"/>
      </w:r>
    </w:p>
    <w:p w14:paraId="21AD2FC4" w14:textId="77777777" w:rsidR="00A4124B" w:rsidRDefault="00A4124B">
      <w:pPr>
        <w:rPr>
          <w:rFonts w:asciiTheme="majorHAnsi" w:hAnsiTheme="majorHAnsi" w:cstheme="majorHAnsi"/>
          <w:b/>
          <w:sz w:val="28"/>
          <w:szCs w:val="28"/>
          <w:u w:val="single"/>
        </w:rPr>
      </w:pPr>
    </w:p>
    <w:p w14:paraId="256B70C3" w14:textId="5A6C578A" w:rsidR="00E26905" w:rsidRPr="00A4124B" w:rsidRDefault="00E26905" w:rsidP="00E26905">
      <w:pPr>
        <w:rPr>
          <w:rFonts w:asciiTheme="majorHAnsi" w:hAnsiTheme="majorHAnsi" w:cstheme="majorHAnsi"/>
          <w:b/>
          <w:i/>
          <w:sz w:val="28"/>
          <w:szCs w:val="28"/>
        </w:rPr>
      </w:pPr>
      <w:r w:rsidRPr="003F7865">
        <w:rPr>
          <w:rFonts w:asciiTheme="majorHAnsi" w:hAnsiTheme="majorHAnsi" w:cstheme="majorHAnsi"/>
          <w:b/>
          <w:sz w:val="28"/>
          <w:szCs w:val="28"/>
          <w:u w:val="single"/>
        </w:rPr>
        <w:t>Presenter Support</w:t>
      </w:r>
    </w:p>
    <w:p w14:paraId="25D1B3C5" w14:textId="77777777" w:rsidR="00E26905" w:rsidRPr="003F7865" w:rsidRDefault="00E26905" w:rsidP="00E26905">
      <w:pPr>
        <w:rPr>
          <w:rFonts w:asciiTheme="majorHAnsi" w:hAnsiTheme="majorHAnsi" w:cstheme="majorHAnsi"/>
          <w:b/>
          <w:sz w:val="10"/>
          <w:szCs w:val="10"/>
          <w:u w:val="single"/>
        </w:rPr>
      </w:pPr>
    </w:p>
    <w:p w14:paraId="78EA589E" w14:textId="77777777" w:rsidR="00E26905" w:rsidRPr="003F7865" w:rsidRDefault="00E26905" w:rsidP="00E26905">
      <w:pPr>
        <w:ind w:firstLine="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51568D40"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the attached ISBA LawEd Presenter Information to all invited speakers? </w:t>
      </w:r>
    </w:p>
    <w:p w14:paraId="0075A0CD"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presenters with ISBA guidance on preparing materials and with other faculty resources at </w:t>
      </w:r>
      <w:hyperlink r:id="rId14" w:history="1">
        <w:r w:rsidRPr="003F7865">
          <w:rPr>
            <w:rStyle w:val="Hyperlink"/>
            <w:rFonts w:asciiTheme="majorHAnsi" w:hAnsiTheme="majorHAnsi" w:cstheme="majorHAnsi"/>
            <w:sz w:val="22"/>
            <w:szCs w:val="22"/>
          </w:rPr>
          <w:t>www.isba.org/cle/faculty</w:t>
        </w:r>
      </w:hyperlink>
      <w:r w:rsidRPr="003F7865">
        <w:rPr>
          <w:rFonts w:asciiTheme="majorHAnsi" w:hAnsiTheme="majorHAnsi" w:cstheme="majorHAnsi"/>
          <w:sz w:val="22"/>
          <w:szCs w:val="22"/>
        </w:rPr>
        <w:t xml:space="preserve">? </w:t>
      </w:r>
    </w:p>
    <w:p w14:paraId="3BA69610"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written justification for selecting an out-of-state presenter? </w:t>
      </w:r>
      <w:r w:rsidRPr="003F7865">
        <w:rPr>
          <w:rFonts w:asciiTheme="majorHAnsi" w:hAnsiTheme="majorHAnsi" w:cstheme="majorHAnsi"/>
          <w:sz w:val="22"/>
          <w:szCs w:val="22"/>
          <w:u w:val="single"/>
        </w:rPr>
        <w:t>Please Note</w:t>
      </w:r>
      <w:r w:rsidRPr="003F7865">
        <w:rPr>
          <w:rFonts w:asciiTheme="majorHAnsi" w:hAnsiTheme="majorHAnsi" w:cstheme="majorHAnsi"/>
          <w:sz w:val="22"/>
          <w:szCs w:val="22"/>
        </w:rPr>
        <w:t xml:space="preserve">: Out-of-state presenters are subject to same reimbursement rates as in-state presenters:  </w:t>
      </w:r>
    </w:p>
    <w:p w14:paraId="00D7C97F" w14:textId="77777777"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R</w:t>
      </w:r>
      <w:r w:rsidRPr="003F7865">
        <w:rPr>
          <w:rFonts w:asciiTheme="majorHAnsi" w:hAnsiTheme="majorHAnsi" w:cstheme="majorHAnsi"/>
          <w:bCs/>
          <w:sz w:val="22"/>
          <w:szCs w:val="22"/>
        </w:rPr>
        <w:t xml:space="preserve">ail </w:t>
      </w:r>
      <w:r w:rsidRPr="003F7865">
        <w:rPr>
          <w:rFonts w:asciiTheme="majorHAnsi" w:hAnsiTheme="majorHAnsi" w:cstheme="majorHAnsi"/>
          <w:sz w:val="22"/>
          <w:szCs w:val="22"/>
        </w:rPr>
        <w:t xml:space="preserve">or </w:t>
      </w:r>
      <w:r w:rsidRPr="003F7865">
        <w:rPr>
          <w:rFonts w:asciiTheme="majorHAnsi" w:hAnsiTheme="majorHAnsi" w:cstheme="majorHAnsi"/>
          <w:bCs/>
          <w:sz w:val="22"/>
          <w:szCs w:val="22"/>
        </w:rPr>
        <w:t>coach class airfare not to exceed $350.00</w:t>
      </w:r>
    </w:p>
    <w:p w14:paraId="7159B85E" w14:textId="77777777"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Automobile travel costs of 40¢ per mile</w:t>
      </w:r>
    </w:p>
    <w:p w14:paraId="1A02E6F0" w14:textId="77777777"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Actual lodging at single room rates not to exceed $250 per day for one night’s lodging</w:t>
      </w:r>
    </w:p>
    <w:p w14:paraId="7C623CB5" w14:textId="3560DFDB"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Moderator Selection</w:t>
      </w:r>
    </w:p>
    <w:p w14:paraId="5FBFDC72" w14:textId="77777777" w:rsidR="00E26905" w:rsidRPr="003F7865" w:rsidRDefault="00E26905" w:rsidP="00E26905">
      <w:pPr>
        <w:rPr>
          <w:rFonts w:asciiTheme="majorHAnsi" w:hAnsiTheme="majorHAnsi" w:cstheme="majorHAnsi"/>
          <w:b/>
          <w:sz w:val="10"/>
          <w:szCs w:val="10"/>
          <w:u w:val="single"/>
        </w:rPr>
      </w:pPr>
    </w:p>
    <w:p w14:paraId="5E78E272" w14:textId="77777777" w:rsidR="00E26905" w:rsidRPr="003F7865" w:rsidRDefault="00E26905" w:rsidP="00E26905">
      <w:pPr>
        <w:ind w:firstLine="144"/>
        <w:rPr>
          <w:rFonts w:asciiTheme="majorHAnsi" w:hAnsiTheme="majorHAnsi" w:cstheme="majorHAnsi"/>
          <w:b/>
          <w:i/>
          <w:sz w:val="22"/>
          <w:szCs w:val="22"/>
        </w:rPr>
      </w:pPr>
      <w:r w:rsidRPr="003F7865">
        <w:rPr>
          <w:rFonts w:asciiTheme="majorHAnsi" w:hAnsiTheme="majorHAnsi" w:cstheme="majorHAnsi"/>
          <w:b/>
          <w:i/>
          <w:sz w:val="22"/>
          <w:szCs w:val="22"/>
        </w:rPr>
        <w:t>Did you…</w:t>
      </w:r>
    </w:p>
    <w:p w14:paraId="5E9411DE" w14:textId="77777777" w:rsidR="00E26905" w:rsidRPr="003F7865" w:rsidRDefault="00E26905" w:rsidP="00E26905">
      <w:pPr>
        <w:pStyle w:val="ListParagraph"/>
        <w:numPr>
          <w:ilvl w:val="0"/>
          <w:numId w:val="9"/>
        </w:numPr>
        <w:spacing w:after="160"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moderator who will keep the program running on time, capture audience questions via microphone, and assist presenters during the program?</w:t>
      </w:r>
    </w:p>
    <w:p w14:paraId="717E6569" w14:textId="77777777" w:rsidR="00E26905" w:rsidRPr="003F7865" w:rsidRDefault="00E26905" w:rsidP="00E26905">
      <w:pPr>
        <w:pStyle w:val="ListParagraph"/>
        <w:numPr>
          <w:ilvl w:val="0"/>
          <w:numId w:val="9"/>
        </w:numPr>
        <w:spacing w:after="160"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single moderator or select an already-identified presenter to assist in moderating (because only one moderator will be reimbursed for travel/hotel per program. Complimentary registration is provided for one moderator for half-day programs and two moderators for full-day programs. Additional moderators can attend for $25)?</w:t>
      </w:r>
    </w:p>
    <w:p w14:paraId="19055F57" w14:textId="77777777" w:rsidR="00E26905" w:rsidRPr="003F7865" w:rsidRDefault="00E26905" w:rsidP="00E26905">
      <w:pPr>
        <w:pStyle w:val="ListParagraph"/>
        <w:numPr>
          <w:ilvl w:val="0"/>
          <w:numId w:val="9"/>
        </w:numPr>
        <w:spacing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moderator who is an ISBA member and a sponsoring section council or committee member, preferably with Law Ed experience (coordinator, chair, or presenters are recommended)?</w:t>
      </w:r>
    </w:p>
    <w:p w14:paraId="7E27392F" w14:textId="77777777" w:rsidR="00E26905" w:rsidRPr="003F7865" w:rsidRDefault="00E26905" w:rsidP="00E26905">
      <w:pPr>
        <w:pStyle w:val="ListParagraph"/>
        <w:ind w:left="504"/>
        <w:rPr>
          <w:rFonts w:asciiTheme="majorHAnsi" w:hAnsiTheme="majorHAnsi" w:cstheme="majorHAnsi"/>
          <w:sz w:val="22"/>
          <w:szCs w:val="22"/>
        </w:rPr>
      </w:pPr>
    </w:p>
    <w:p w14:paraId="41C9C333" w14:textId="196B80A4"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Proposal Submission</w:t>
      </w:r>
    </w:p>
    <w:p w14:paraId="74525091" w14:textId="77777777" w:rsidR="00E26905" w:rsidRPr="003F7865" w:rsidRDefault="00E26905" w:rsidP="00E26905">
      <w:pPr>
        <w:ind w:left="360"/>
        <w:rPr>
          <w:rFonts w:asciiTheme="majorHAnsi" w:hAnsiTheme="majorHAnsi" w:cstheme="majorHAnsi"/>
          <w:b/>
          <w:i/>
          <w:sz w:val="10"/>
          <w:szCs w:val="10"/>
        </w:rPr>
      </w:pPr>
    </w:p>
    <w:p w14:paraId="14E9D11A" w14:textId="77777777" w:rsidR="00E26905" w:rsidRPr="003F7865" w:rsidRDefault="00E26905" w:rsidP="00E26905">
      <w:pPr>
        <w:ind w:left="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690780D3"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Provide a list of confirmed presenters and full contact information for each of them, as well as the moderator’s e-mail address and phone number?</w:t>
      </w:r>
    </w:p>
    <w:p w14:paraId="5FE60933"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Type, rather than handwrite, the program proposal cover sheet and agenda?</w:t>
      </w:r>
    </w:p>
    <w:p w14:paraId="16FBCE9C"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 xml:space="preserve">Submit the Program Proposal to ISBA staff on or before the </w:t>
      </w:r>
      <w:r w:rsidRPr="003F7865">
        <w:rPr>
          <w:rFonts w:asciiTheme="majorHAnsi" w:hAnsiTheme="majorHAnsi" w:cstheme="majorHAnsi"/>
          <w:i/>
          <w:sz w:val="22"/>
          <w:szCs w:val="22"/>
        </w:rPr>
        <w:t>submission deadline</w:t>
      </w:r>
      <w:r w:rsidRPr="003F7865">
        <w:rPr>
          <w:rFonts w:asciiTheme="majorHAnsi" w:hAnsiTheme="majorHAnsi" w:cstheme="majorHAnsi"/>
          <w:sz w:val="22"/>
          <w:szCs w:val="22"/>
        </w:rPr>
        <w:t xml:space="preserve">? </w:t>
      </w:r>
    </w:p>
    <w:p w14:paraId="5531EB6C"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 xml:space="preserve">Know that if your program agenda is lacking </w:t>
      </w:r>
      <w:proofErr w:type="gramStart"/>
      <w:r w:rsidRPr="003F7865">
        <w:rPr>
          <w:rFonts w:asciiTheme="majorHAnsi" w:hAnsiTheme="majorHAnsi" w:cstheme="majorHAnsi"/>
          <w:sz w:val="22"/>
          <w:szCs w:val="22"/>
        </w:rPr>
        <w:t>sufficient</w:t>
      </w:r>
      <w:proofErr w:type="gramEnd"/>
      <w:r w:rsidRPr="003F7865">
        <w:rPr>
          <w:rFonts w:asciiTheme="majorHAnsi" w:hAnsiTheme="majorHAnsi" w:cstheme="majorHAnsi"/>
          <w:sz w:val="22"/>
          <w:szCs w:val="22"/>
        </w:rPr>
        <w:t xml:space="preserve"> information to market and price the program by 6 weeks before the presentation date, ISBA reserves the right to postpone or reschedule the presentation date and may require resubmission of the proposal to the CLE committee?</w:t>
      </w:r>
    </w:p>
    <w:p w14:paraId="77216346" w14:textId="77777777" w:rsidR="00E26905" w:rsidRPr="003F7865" w:rsidRDefault="00E26905" w:rsidP="00E26905">
      <w:pPr>
        <w:rPr>
          <w:rFonts w:asciiTheme="majorHAnsi" w:hAnsiTheme="majorHAnsi" w:cstheme="majorHAnsi"/>
          <w:i/>
          <w:sz w:val="22"/>
          <w:szCs w:val="22"/>
        </w:rPr>
      </w:pPr>
    </w:p>
    <w:p w14:paraId="56EA7ADA" w14:textId="4C32C9E7"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 xml:space="preserve">Communicating with Presenters </w:t>
      </w:r>
      <w:proofErr w:type="gramStart"/>
      <w:r w:rsidRPr="003F7865">
        <w:rPr>
          <w:rFonts w:asciiTheme="majorHAnsi" w:hAnsiTheme="majorHAnsi" w:cstheme="majorHAnsi"/>
          <w:b/>
          <w:sz w:val="28"/>
          <w:szCs w:val="28"/>
          <w:u w:val="single"/>
        </w:rPr>
        <w:t>For</w:t>
      </w:r>
      <w:proofErr w:type="gramEnd"/>
      <w:r w:rsidRPr="003F7865">
        <w:rPr>
          <w:rFonts w:asciiTheme="majorHAnsi" w:hAnsiTheme="majorHAnsi" w:cstheme="majorHAnsi"/>
          <w:b/>
          <w:sz w:val="28"/>
          <w:szCs w:val="28"/>
          <w:u w:val="single"/>
        </w:rPr>
        <w:t xml:space="preserve"> a Better Program</w:t>
      </w:r>
    </w:p>
    <w:p w14:paraId="7C77D1F0" w14:textId="77777777" w:rsidR="00E26905" w:rsidRPr="003F7865" w:rsidRDefault="00E26905" w:rsidP="00E26905">
      <w:pPr>
        <w:ind w:left="360"/>
        <w:rPr>
          <w:rFonts w:asciiTheme="majorHAnsi" w:hAnsiTheme="majorHAnsi" w:cstheme="majorHAnsi"/>
          <w:b/>
          <w:i/>
          <w:sz w:val="10"/>
          <w:szCs w:val="10"/>
        </w:rPr>
      </w:pPr>
    </w:p>
    <w:p w14:paraId="1BBDCEBD" w14:textId="77777777" w:rsidR="00E26905" w:rsidRPr="003F7865" w:rsidRDefault="00E26905" w:rsidP="00E26905">
      <w:pPr>
        <w:ind w:left="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5BB0E786" w14:textId="1CD2851B" w:rsidR="00A56EBB" w:rsidRPr="003F7865" w:rsidRDefault="00E26905" w:rsidP="00E26905">
      <w:pPr>
        <w:pStyle w:val="ListParagraph"/>
        <w:numPr>
          <w:ilvl w:val="0"/>
          <w:numId w:val="11"/>
        </w:numPr>
        <w:tabs>
          <w:tab w:val="left" w:pos="2685"/>
        </w:tabs>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schedule a telephone conference 7 - 8 weeks prior to the program for all presenters, the moderator and yourself to confirm topics, reinforce materials deadlines, and address questions?  (Contact ISBA if you would like ISBA assistance in providing you with telephone conference capabilities.)</w:t>
      </w:r>
    </w:p>
    <w:p w14:paraId="53493081" w14:textId="77777777" w:rsidR="00A56EBB" w:rsidRPr="003F7865" w:rsidRDefault="00A56EBB">
      <w:pPr>
        <w:rPr>
          <w:rFonts w:asciiTheme="majorHAnsi" w:hAnsiTheme="majorHAnsi" w:cstheme="majorHAnsi"/>
        </w:rPr>
      </w:pPr>
      <w:r w:rsidRPr="003F7865">
        <w:rPr>
          <w:rFonts w:asciiTheme="majorHAnsi" w:hAnsiTheme="majorHAnsi" w:cstheme="majorHAnsi"/>
        </w:rPr>
        <w:br w:type="page"/>
      </w:r>
    </w:p>
    <w:p w14:paraId="6DAD4C37" w14:textId="1E179A3A" w:rsidR="00A56EBB" w:rsidRPr="003F7865" w:rsidRDefault="003F7865" w:rsidP="00A56EBB">
      <w:pPr>
        <w:spacing w:before="16" w:line="360" w:lineRule="exact"/>
        <w:ind w:right="-20"/>
        <w:jc w:val="center"/>
        <w:rPr>
          <w:rFonts w:asciiTheme="majorHAnsi" w:hAnsiTheme="majorHAnsi" w:cstheme="majorHAnsi"/>
          <w:b/>
          <w:bCs/>
          <w:color w:val="FFFFFF"/>
          <w:sz w:val="31"/>
          <w:szCs w:val="31"/>
        </w:rPr>
      </w:pPr>
      <w:r w:rsidRPr="003F7865">
        <w:rPr>
          <w:rFonts w:asciiTheme="majorHAnsi" w:hAnsiTheme="majorHAnsi" w:cstheme="majorHAnsi"/>
          <w:noProof/>
        </w:rPr>
        <w:lastRenderedPageBreak/>
        <w:drawing>
          <wp:anchor distT="0" distB="0" distL="114300" distR="114300" simplePos="0" relativeHeight="251671552" behindDoc="0" locked="0" layoutInCell="1" allowOverlap="1" wp14:anchorId="55044295" wp14:editId="2E941D8C">
            <wp:simplePos x="0" y="0"/>
            <wp:positionH relativeFrom="margin">
              <wp:align>center</wp:align>
            </wp:positionH>
            <wp:positionV relativeFrom="paragraph">
              <wp:posOffset>-582749</wp:posOffset>
            </wp:positionV>
            <wp:extent cx="7664610" cy="1635117"/>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64610" cy="1635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1BA1D" w14:textId="2EC386D0" w:rsidR="00A56EBB" w:rsidRPr="003F7865" w:rsidRDefault="00A56EBB" w:rsidP="00A56EBB">
      <w:pPr>
        <w:spacing w:before="16" w:line="360" w:lineRule="exact"/>
        <w:ind w:right="-20"/>
        <w:jc w:val="center"/>
        <w:rPr>
          <w:rFonts w:asciiTheme="majorHAnsi" w:hAnsiTheme="majorHAnsi" w:cstheme="majorHAnsi"/>
          <w:b/>
          <w:bCs/>
          <w:color w:val="FFFFFF"/>
          <w:sz w:val="31"/>
          <w:szCs w:val="31"/>
        </w:rPr>
      </w:pPr>
    </w:p>
    <w:p w14:paraId="565DC62C" w14:textId="6DE5F623" w:rsidR="00A56EBB" w:rsidRPr="003F7865" w:rsidRDefault="00A56EBB" w:rsidP="00A56EBB">
      <w:pPr>
        <w:spacing w:before="16" w:line="360" w:lineRule="exact"/>
        <w:ind w:right="-20"/>
        <w:rPr>
          <w:rFonts w:asciiTheme="majorHAnsi" w:hAnsiTheme="majorHAnsi" w:cstheme="majorHAnsi"/>
          <w:b/>
          <w:bCs/>
          <w:color w:val="FFFFFF"/>
          <w:sz w:val="31"/>
          <w:szCs w:val="31"/>
        </w:rPr>
      </w:pPr>
    </w:p>
    <w:p w14:paraId="66886571" w14:textId="3E8D1035" w:rsidR="00A56EBB" w:rsidRPr="003F7865" w:rsidRDefault="00A56EBB" w:rsidP="00A56EBB">
      <w:pPr>
        <w:spacing w:before="16" w:line="360" w:lineRule="exact"/>
        <w:ind w:right="-20"/>
        <w:rPr>
          <w:rFonts w:asciiTheme="majorHAnsi" w:hAnsiTheme="majorHAnsi" w:cstheme="majorHAnsi"/>
          <w:color w:val="FFFFFF"/>
          <w:sz w:val="31"/>
          <w:szCs w:val="31"/>
        </w:rPr>
      </w:pPr>
    </w:p>
    <w:p w14:paraId="19A889A1" w14:textId="7E204CDF" w:rsidR="00A56EBB" w:rsidRPr="003F7865" w:rsidRDefault="00A56EBB" w:rsidP="00A56EBB">
      <w:pPr>
        <w:spacing w:before="16" w:line="360" w:lineRule="exact"/>
        <w:ind w:right="-20"/>
        <w:rPr>
          <w:rFonts w:asciiTheme="majorHAnsi" w:hAnsiTheme="majorHAnsi" w:cstheme="majorHAnsi"/>
          <w:color w:val="FFFFFF"/>
          <w:sz w:val="31"/>
          <w:szCs w:val="31"/>
        </w:rPr>
      </w:pPr>
    </w:p>
    <w:p w14:paraId="3442E5EB" w14:textId="0DDBA711" w:rsidR="00DC2A50" w:rsidRPr="003F7865" w:rsidRDefault="00DC2A50" w:rsidP="00A56EBB">
      <w:pPr>
        <w:spacing w:before="80"/>
        <w:jc w:val="center"/>
        <w:rPr>
          <w:rFonts w:asciiTheme="majorHAnsi" w:hAnsiTheme="majorHAnsi" w:cstheme="majorHAnsi"/>
          <w:b/>
          <w:bCs/>
          <w:smallCaps/>
          <w:sz w:val="32"/>
          <w:szCs w:val="32"/>
        </w:rPr>
      </w:pPr>
    </w:p>
    <w:p w14:paraId="71B49657" w14:textId="77777777" w:rsidR="00A56EBB" w:rsidRPr="003F7865" w:rsidRDefault="00A56EBB" w:rsidP="00A56EBB">
      <w:pPr>
        <w:spacing w:before="80"/>
        <w:jc w:val="center"/>
        <w:rPr>
          <w:rFonts w:asciiTheme="majorHAnsi" w:hAnsiTheme="majorHAnsi" w:cstheme="majorHAnsi"/>
          <w:b/>
          <w:bCs/>
          <w:smallCaps/>
          <w:sz w:val="32"/>
          <w:szCs w:val="32"/>
        </w:rPr>
      </w:pPr>
      <w:r w:rsidRPr="003F7865">
        <w:rPr>
          <w:rFonts w:asciiTheme="majorHAnsi" w:hAnsiTheme="majorHAnsi" w:cstheme="majorHAnsi"/>
          <w:b/>
          <w:bCs/>
          <w:smallCaps/>
          <w:sz w:val="32"/>
          <w:szCs w:val="32"/>
        </w:rPr>
        <w:t>Thank you for agreeing to speak for the ISBA!</w:t>
      </w:r>
    </w:p>
    <w:p w14:paraId="37F871EE" w14:textId="21C9088C" w:rsidR="00A56EBB" w:rsidRPr="003F7865" w:rsidRDefault="00A56EBB" w:rsidP="00A56EBB">
      <w:pPr>
        <w:spacing w:before="11" w:line="220" w:lineRule="exact"/>
        <w:rPr>
          <w:rFonts w:asciiTheme="majorHAnsi" w:hAnsiTheme="majorHAnsi" w:cstheme="majorHAnsi"/>
          <w:b/>
          <w:bCs/>
          <w:i/>
          <w:spacing w:val="2"/>
          <w:sz w:val="28"/>
          <w:szCs w:val="28"/>
          <w:u w:val="single" w:color="000000"/>
        </w:rPr>
      </w:pPr>
    </w:p>
    <w:p w14:paraId="513787B5" w14:textId="77777777" w:rsidR="00A56EBB" w:rsidRPr="003F7865" w:rsidRDefault="00A56EBB" w:rsidP="00A56EBB">
      <w:pPr>
        <w:spacing w:before="11" w:line="220" w:lineRule="exact"/>
        <w:rPr>
          <w:rFonts w:asciiTheme="majorHAnsi" w:hAnsiTheme="majorHAnsi" w:cstheme="majorHAnsi"/>
          <w:b/>
          <w:bCs/>
          <w:i/>
          <w:spacing w:val="2"/>
          <w:sz w:val="28"/>
          <w:szCs w:val="28"/>
          <w:u w:val="single" w:color="000000"/>
        </w:rPr>
      </w:pPr>
    </w:p>
    <w:p w14:paraId="5A5E1932" w14:textId="052E3D8A" w:rsidR="00A56EBB" w:rsidRPr="003F7865" w:rsidRDefault="00A56EBB" w:rsidP="00A56EBB">
      <w:pPr>
        <w:spacing w:before="14"/>
        <w:ind w:left="116" w:right="-20"/>
        <w:rPr>
          <w:rFonts w:asciiTheme="majorHAnsi" w:hAnsiTheme="majorHAnsi" w:cstheme="majorHAnsi"/>
          <w:sz w:val="32"/>
          <w:szCs w:val="32"/>
        </w:rPr>
      </w:pPr>
      <w:r w:rsidRPr="003F7865">
        <w:rPr>
          <w:rFonts w:asciiTheme="majorHAnsi" w:hAnsiTheme="majorHAnsi" w:cstheme="majorHAnsi"/>
          <w:i/>
          <w:spacing w:val="2"/>
          <w:sz w:val="32"/>
          <w:szCs w:val="32"/>
          <w:u w:val="single" w:color="000000"/>
        </w:rPr>
        <w:t>W</w:t>
      </w:r>
      <w:r w:rsidRPr="003F7865">
        <w:rPr>
          <w:rFonts w:asciiTheme="majorHAnsi" w:hAnsiTheme="majorHAnsi" w:cstheme="majorHAnsi"/>
          <w:i/>
          <w:spacing w:val="1"/>
          <w:sz w:val="32"/>
          <w:szCs w:val="32"/>
          <w:u w:val="single" w:color="000000"/>
        </w:rPr>
        <w:t>ha</w:t>
      </w:r>
      <w:r w:rsidRPr="003F7865">
        <w:rPr>
          <w:rFonts w:asciiTheme="majorHAnsi" w:hAnsiTheme="majorHAnsi" w:cstheme="majorHAnsi"/>
          <w:i/>
          <w:sz w:val="32"/>
          <w:szCs w:val="32"/>
          <w:u w:val="single" w:color="000000"/>
        </w:rPr>
        <w:t>t</w:t>
      </w:r>
      <w:r w:rsidRPr="003F7865">
        <w:rPr>
          <w:rFonts w:asciiTheme="majorHAnsi" w:hAnsiTheme="majorHAnsi" w:cstheme="majorHAnsi"/>
          <w:i/>
          <w:spacing w:val="-7"/>
          <w:sz w:val="32"/>
          <w:szCs w:val="32"/>
          <w:u w:val="single" w:color="000000"/>
        </w:rPr>
        <w:t xml:space="preserve"> </w:t>
      </w:r>
      <w:r w:rsidRPr="003F7865">
        <w:rPr>
          <w:rFonts w:asciiTheme="majorHAnsi" w:hAnsiTheme="majorHAnsi" w:cstheme="majorHAnsi"/>
          <w:i/>
          <w:spacing w:val="1"/>
          <w:sz w:val="32"/>
          <w:szCs w:val="32"/>
          <w:u w:val="single" w:color="000000"/>
        </w:rPr>
        <w:t>yo</w:t>
      </w:r>
      <w:r w:rsidRPr="003F7865">
        <w:rPr>
          <w:rFonts w:asciiTheme="majorHAnsi" w:hAnsiTheme="majorHAnsi" w:cstheme="majorHAnsi"/>
          <w:i/>
          <w:sz w:val="32"/>
          <w:szCs w:val="32"/>
          <w:u w:val="single" w:color="000000"/>
        </w:rPr>
        <w:t>u</w:t>
      </w:r>
      <w:r w:rsidRPr="003F7865">
        <w:rPr>
          <w:rFonts w:asciiTheme="majorHAnsi" w:hAnsiTheme="majorHAnsi" w:cstheme="majorHAnsi"/>
          <w:i/>
          <w:spacing w:val="-4"/>
          <w:sz w:val="32"/>
          <w:szCs w:val="32"/>
          <w:u w:val="single" w:color="000000"/>
        </w:rPr>
        <w:t xml:space="preserve"> </w:t>
      </w:r>
      <w:r w:rsidRPr="003F7865">
        <w:rPr>
          <w:rFonts w:asciiTheme="majorHAnsi" w:hAnsiTheme="majorHAnsi" w:cstheme="majorHAnsi"/>
          <w:i/>
          <w:spacing w:val="1"/>
          <w:sz w:val="32"/>
          <w:szCs w:val="32"/>
          <w:u w:val="single" w:color="000000"/>
        </w:rPr>
        <w:t>ca</w:t>
      </w:r>
      <w:r w:rsidRPr="003F7865">
        <w:rPr>
          <w:rFonts w:asciiTheme="majorHAnsi" w:hAnsiTheme="majorHAnsi" w:cstheme="majorHAnsi"/>
          <w:i/>
          <w:sz w:val="32"/>
          <w:szCs w:val="32"/>
          <w:u w:val="single" w:color="000000"/>
        </w:rPr>
        <w:t>n</w:t>
      </w:r>
      <w:r w:rsidRPr="003F7865">
        <w:rPr>
          <w:rFonts w:asciiTheme="majorHAnsi" w:hAnsiTheme="majorHAnsi" w:cstheme="majorHAnsi"/>
          <w:i/>
          <w:spacing w:val="-4"/>
          <w:sz w:val="32"/>
          <w:szCs w:val="32"/>
          <w:u w:val="single" w:color="000000"/>
        </w:rPr>
        <w:t xml:space="preserve"> </w:t>
      </w:r>
      <w:r w:rsidRPr="003F7865">
        <w:rPr>
          <w:rFonts w:asciiTheme="majorHAnsi" w:hAnsiTheme="majorHAnsi" w:cstheme="majorHAnsi"/>
          <w:i/>
          <w:spacing w:val="1"/>
          <w:sz w:val="32"/>
          <w:szCs w:val="32"/>
          <w:u w:val="single" w:color="000000"/>
        </w:rPr>
        <w:t>expect</w:t>
      </w:r>
      <w:r w:rsidRPr="003F7865">
        <w:rPr>
          <w:rFonts w:asciiTheme="majorHAnsi" w:hAnsiTheme="majorHAnsi" w:cstheme="majorHAnsi"/>
          <w:i/>
          <w:sz w:val="32"/>
          <w:szCs w:val="32"/>
          <w:u w:val="single" w:color="000000"/>
        </w:rPr>
        <w:t>:</w:t>
      </w:r>
    </w:p>
    <w:p w14:paraId="66F98953" w14:textId="77777777" w:rsidR="00A56EBB" w:rsidRPr="003F7865" w:rsidRDefault="00A56EBB" w:rsidP="00A56EBB">
      <w:pPr>
        <w:spacing w:before="5" w:line="190" w:lineRule="exact"/>
        <w:rPr>
          <w:rFonts w:asciiTheme="majorHAnsi" w:hAnsiTheme="majorHAnsi" w:cstheme="majorHAnsi"/>
          <w:sz w:val="26"/>
          <w:szCs w:val="26"/>
        </w:rPr>
      </w:pPr>
    </w:p>
    <w:p w14:paraId="0E162027" w14:textId="00BF3224"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Contact from the ISBA CLE Coordinator to confirm the dates and times for your presentation.</w:t>
      </w:r>
    </w:p>
    <w:p w14:paraId="01DC3A55" w14:textId="25F78E0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Contact from the ISBA CLE Department regarding deadlines and program information.</w:t>
      </w:r>
    </w:p>
    <w:p w14:paraId="78B69143" w14:textId="6035BFBC"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Publicity for you and your firm in ISBA brochures, marketing emails, and/or color flyers, as well as on our website and in the course materials.</w:t>
      </w:r>
    </w:p>
    <w:p w14:paraId="0EEFB500" w14:textId="2F2FB21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A speaker invitation letter that you can use to invite all your peers to the program.</w:t>
      </w:r>
    </w:p>
    <w:p w14:paraId="1CFF7C92" w14:textId="46A8443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Complimentary preparation time MCLE credit at 6 times your actual presentation time.</w:t>
      </w:r>
    </w:p>
    <w:p w14:paraId="105AB007" w14:textId="2642CE2E"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Complimentary registration to the program at which you are speaking.</w:t>
      </w:r>
    </w:p>
    <w:p w14:paraId="021FBEDC" w14:textId="5C491907" w:rsidR="00A56EBB" w:rsidRPr="003F7865" w:rsidRDefault="00A56EBB" w:rsidP="00A56EBB">
      <w:pPr>
        <w:spacing w:before="7" w:line="170" w:lineRule="exact"/>
        <w:rPr>
          <w:rFonts w:asciiTheme="majorHAnsi" w:hAnsiTheme="majorHAnsi" w:cstheme="majorHAnsi"/>
        </w:rPr>
      </w:pPr>
    </w:p>
    <w:p w14:paraId="16E9A7E2" w14:textId="77777777" w:rsidR="00A56EBB" w:rsidRPr="003F7865" w:rsidRDefault="00A56EBB" w:rsidP="00A56EBB">
      <w:pPr>
        <w:spacing w:line="200" w:lineRule="exact"/>
        <w:rPr>
          <w:rFonts w:asciiTheme="majorHAnsi" w:hAnsiTheme="majorHAnsi" w:cstheme="majorHAnsi"/>
          <w:sz w:val="26"/>
          <w:szCs w:val="26"/>
        </w:rPr>
      </w:pPr>
    </w:p>
    <w:p w14:paraId="1CDA5828" w14:textId="7363BF40" w:rsidR="00A56EBB" w:rsidRPr="003F7865" w:rsidRDefault="00A56EBB" w:rsidP="00A56EBB">
      <w:pPr>
        <w:spacing w:line="324" w:lineRule="exact"/>
        <w:ind w:left="116" w:right="-20"/>
        <w:rPr>
          <w:rFonts w:asciiTheme="majorHAnsi" w:hAnsiTheme="majorHAnsi" w:cstheme="majorHAnsi"/>
          <w:sz w:val="32"/>
          <w:szCs w:val="32"/>
        </w:rPr>
      </w:pPr>
      <w:r w:rsidRPr="003F7865">
        <w:rPr>
          <w:rFonts w:asciiTheme="majorHAnsi" w:hAnsiTheme="majorHAnsi" w:cstheme="majorHAnsi"/>
          <w:i/>
          <w:spacing w:val="2"/>
          <w:sz w:val="32"/>
          <w:szCs w:val="32"/>
          <w:u w:val="single" w:color="000000"/>
        </w:rPr>
        <w:t>W</w:t>
      </w:r>
      <w:r w:rsidRPr="003F7865">
        <w:rPr>
          <w:rFonts w:asciiTheme="majorHAnsi" w:hAnsiTheme="majorHAnsi" w:cstheme="majorHAnsi"/>
          <w:i/>
          <w:spacing w:val="1"/>
          <w:sz w:val="32"/>
          <w:szCs w:val="32"/>
          <w:u w:val="single" w:color="000000"/>
        </w:rPr>
        <w:t>ha</w:t>
      </w:r>
      <w:r w:rsidRPr="003F7865">
        <w:rPr>
          <w:rFonts w:asciiTheme="majorHAnsi" w:hAnsiTheme="majorHAnsi" w:cstheme="majorHAnsi"/>
          <w:i/>
          <w:sz w:val="32"/>
          <w:szCs w:val="32"/>
          <w:u w:val="single" w:color="000000"/>
        </w:rPr>
        <w:t>t</w:t>
      </w:r>
      <w:r w:rsidRPr="003F7865">
        <w:rPr>
          <w:rFonts w:asciiTheme="majorHAnsi" w:hAnsiTheme="majorHAnsi" w:cstheme="majorHAnsi"/>
          <w:i/>
          <w:spacing w:val="-7"/>
          <w:sz w:val="32"/>
          <w:szCs w:val="32"/>
          <w:u w:val="single" w:color="000000"/>
        </w:rPr>
        <w:t xml:space="preserve"> </w:t>
      </w:r>
      <w:r w:rsidRPr="003F7865">
        <w:rPr>
          <w:rFonts w:asciiTheme="majorHAnsi" w:hAnsiTheme="majorHAnsi" w:cstheme="majorHAnsi"/>
          <w:i/>
          <w:spacing w:val="1"/>
          <w:sz w:val="32"/>
          <w:szCs w:val="32"/>
          <w:u w:val="single" w:color="000000"/>
        </w:rPr>
        <w:t>ISB</w:t>
      </w:r>
      <w:r w:rsidRPr="003F7865">
        <w:rPr>
          <w:rFonts w:asciiTheme="majorHAnsi" w:hAnsiTheme="majorHAnsi" w:cstheme="majorHAnsi"/>
          <w:i/>
          <w:sz w:val="32"/>
          <w:szCs w:val="32"/>
          <w:u w:val="single" w:color="000000"/>
        </w:rPr>
        <w:t>A</w:t>
      </w:r>
      <w:r w:rsidRPr="003F7865">
        <w:rPr>
          <w:rFonts w:asciiTheme="majorHAnsi" w:hAnsiTheme="majorHAnsi" w:cstheme="majorHAnsi"/>
          <w:i/>
          <w:spacing w:val="-5"/>
          <w:sz w:val="32"/>
          <w:szCs w:val="32"/>
          <w:u w:val="single" w:color="000000"/>
        </w:rPr>
        <w:t xml:space="preserve"> </w:t>
      </w:r>
      <w:r w:rsidRPr="003F7865">
        <w:rPr>
          <w:rFonts w:asciiTheme="majorHAnsi" w:hAnsiTheme="majorHAnsi" w:cstheme="majorHAnsi"/>
          <w:i/>
          <w:spacing w:val="1"/>
          <w:sz w:val="32"/>
          <w:szCs w:val="32"/>
          <w:u w:val="single" w:color="000000"/>
        </w:rPr>
        <w:t>Expect</w:t>
      </w:r>
      <w:r w:rsidRPr="003F7865">
        <w:rPr>
          <w:rFonts w:asciiTheme="majorHAnsi" w:hAnsiTheme="majorHAnsi" w:cstheme="majorHAnsi"/>
          <w:i/>
          <w:sz w:val="32"/>
          <w:szCs w:val="32"/>
          <w:u w:val="single" w:color="000000"/>
        </w:rPr>
        <w:t>s</w:t>
      </w:r>
      <w:r w:rsidRPr="003F7865">
        <w:rPr>
          <w:rFonts w:asciiTheme="majorHAnsi" w:hAnsiTheme="majorHAnsi" w:cstheme="majorHAnsi"/>
          <w:i/>
          <w:sz w:val="32"/>
          <w:szCs w:val="32"/>
        </w:rPr>
        <w:t>:</w:t>
      </w:r>
    </w:p>
    <w:p w14:paraId="7F74B2D8" w14:textId="3CE4B6E7" w:rsidR="00A56EBB" w:rsidRPr="003F7865" w:rsidRDefault="00A56EBB" w:rsidP="00A56EBB">
      <w:pPr>
        <w:spacing w:before="10" w:line="190" w:lineRule="exact"/>
        <w:rPr>
          <w:rFonts w:asciiTheme="majorHAnsi" w:hAnsiTheme="majorHAnsi" w:cstheme="majorHAnsi"/>
          <w:sz w:val="26"/>
          <w:szCs w:val="26"/>
        </w:rPr>
      </w:pPr>
    </w:p>
    <w:p w14:paraId="3AFE1123" w14:textId="3B3E44FB" w:rsidR="00A56EBB" w:rsidRPr="003F7865" w:rsidRDefault="00A56EBB" w:rsidP="00A56EBB">
      <w:pPr>
        <w:pStyle w:val="ListParagraph"/>
        <w:numPr>
          <w:ilvl w:val="0"/>
          <w:numId w:val="15"/>
        </w:numPr>
        <w:tabs>
          <w:tab w:val="left" w:pos="640"/>
        </w:tabs>
        <w:spacing w:before="23" w:line="237" w:lineRule="auto"/>
        <w:ind w:right="375"/>
        <w:rPr>
          <w:rFonts w:asciiTheme="majorHAnsi" w:hAnsiTheme="majorHAnsi" w:cstheme="majorHAnsi"/>
          <w:sz w:val="22"/>
          <w:szCs w:val="22"/>
        </w:rPr>
      </w:pPr>
      <w:r w:rsidRPr="003F7865">
        <w:rPr>
          <w:rFonts w:asciiTheme="majorHAnsi" w:hAnsiTheme="majorHAnsi" w:cstheme="majorHAnsi"/>
          <w:sz w:val="22"/>
          <w:szCs w:val="22"/>
        </w:rPr>
        <w:t xml:space="preserve">Your agreement to submit written materials, legal forms, and/or PowerPoint presentation at least </w:t>
      </w:r>
      <w:r w:rsidRPr="003F7865">
        <w:rPr>
          <w:rFonts w:asciiTheme="majorHAnsi" w:hAnsiTheme="majorHAnsi" w:cstheme="majorHAnsi"/>
          <w:i/>
          <w:sz w:val="22"/>
          <w:szCs w:val="22"/>
          <w:u w:val="single" w:color="000000"/>
        </w:rPr>
        <w:t>4 weeks prior</w:t>
      </w:r>
      <w:r w:rsidRPr="003F7865">
        <w:rPr>
          <w:rFonts w:asciiTheme="majorHAnsi" w:hAnsiTheme="majorHAnsi" w:cstheme="majorHAnsi"/>
          <w:i/>
          <w:sz w:val="22"/>
          <w:szCs w:val="22"/>
        </w:rPr>
        <w:t xml:space="preserve"> </w:t>
      </w:r>
      <w:r w:rsidRPr="003F7865">
        <w:rPr>
          <w:rFonts w:asciiTheme="majorHAnsi" w:hAnsiTheme="majorHAnsi" w:cstheme="majorHAnsi"/>
          <w:sz w:val="22"/>
          <w:szCs w:val="22"/>
        </w:rPr>
        <w:t xml:space="preserve">to program date. </w:t>
      </w:r>
    </w:p>
    <w:p w14:paraId="3FE4518B" w14:textId="629AA95D" w:rsidR="00A56EBB" w:rsidRPr="003F7865" w:rsidRDefault="00A56EBB" w:rsidP="00A56EBB">
      <w:pPr>
        <w:pStyle w:val="ListParagraph"/>
        <w:numPr>
          <w:ilvl w:val="0"/>
          <w:numId w:val="15"/>
        </w:numPr>
        <w:tabs>
          <w:tab w:val="left" w:pos="680"/>
        </w:tabs>
        <w:spacing w:before="18"/>
        <w:ind w:right="-20"/>
        <w:rPr>
          <w:rFonts w:asciiTheme="majorHAnsi" w:hAnsiTheme="majorHAnsi" w:cstheme="majorHAnsi"/>
          <w:sz w:val="22"/>
          <w:szCs w:val="22"/>
        </w:rPr>
      </w:pPr>
      <w:r w:rsidRPr="003F7865">
        <w:rPr>
          <w:rFonts w:asciiTheme="majorHAnsi" w:hAnsiTheme="majorHAnsi" w:cstheme="majorHAnsi"/>
          <w:sz w:val="22"/>
          <w:szCs w:val="22"/>
        </w:rPr>
        <w:t xml:space="preserve">Your agreement to submit original materials or to secure written permission for </w:t>
      </w:r>
      <w:r w:rsidRPr="003F7865">
        <w:rPr>
          <w:rFonts w:asciiTheme="majorHAnsi" w:hAnsiTheme="majorHAnsi" w:cstheme="majorHAnsi"/>
          <w:position w:val="1"/>
          <w:sz w:val="22"/>
          <w:szCs w:val="22"/>
        </w:rPr>
        <w:t>ISBA to reprint copyrighted works in course books and electronic products.</w:t>
      </w:r>
    </w:p>
    <w:p w14:paraId="35191591" w14:textId="77777777" w:rsidR="00A56EBB" w:rsidRPr="003F7865" w:rsidRDefault="00A56EBB" w:rsidP="00A56EBB">
      <w:pPr>
        <w:pStyle w:val="ListParagraph"/>
        <w:numPr>
          <w:ilvl w:val="0"/>
          <w:numId w:val="15"/>
        </w:numPr>
        <w:tabs>
          <w:tab w:val="left" w:pos="680"/>
        </w:tabs>
        <w:spacing w:before="22"/>
        <w:ind w:right="-20"/>
        <w:rPr>
          <w:rFonts w:asciiTheme="majorHAnsi" w:hAnsiTheme="majorHAnsi" w:cstheme="majorHAnsi"/>
          <w:sz w:val="22"/>
          <w:szCs w:val="22"/>
        </w:rPr>
      </w:pPr>
      <w:r w:rsidRPr="003F7865">
        <w:rPr>
          <w:rFonts w:asciiTheme="majorHAnsi" w:hAnsiTheme="majorHAnsi" w:cstheme="majorHAnsi"/>
          <w:sz w:val="22"/>
          <w:szCs w:val="22"/>
        </w:rPr>
        <w:t>Your agreement to arrive not less than 30 minutes prior to presenting.</w:t>
      </w:r>
    </w:p>
    <w:p w14:paraId="1E5D2DE0" w14:textId="77777777" w:rsidR="00A56EBB" w:rsidRPr="003F7865" w:rsidRDefault="00A56EBB" w:rsidP="00A56EBB">
      <w:pPr>
        <w:pStyle w:val="ListParagraph"/>
        <w:numPr>
          <w:ilvl w:val="0"/>
          <w:numId w:val="15"/>
        </w:numPr>
        <w:tabs>
          <w:tab w:val="left" w:pos="680"/>
        </w:tabs>
        <w:spacing w:before="14"/>
        <w:ind w:right="-20"/>
        <w:rPr>
          <w:rFonts w:asciiTheme="majorHAnsi" w:hAnsiTheme="majorHAnsi" w:cstheme="majorHAnsi"/>
          <w:sz w:val="22"/>
          <w:szCs w:val="22"/>
        </w:rPr>
      </w:pPr>
      <w:r w:rsidRPr="003F7865">
        <w:rPr>
          <w:rFonts w:asciiTheme="majorHAnsi" w:hAnsiTheme="majorHAnsi" w:cstheme="majorHAnsi"/>
          <w:sz w:val="22"/>
          <w:szCs w:val="22"/>
        </w:rPr>
        <w:t>Your membership in ISBA – or consideration to join ISBA.</w:t>
      </w:r>
    </w:p>
    <w:p w14:paraId="77B5A7D0" w14:textId="77777777" w:rsidR="00A56EBB" w:rsidRPr="003F7865" w:rsidRDefault="00A56EBB" w:rsidP="00A56EBB">
      <w:pPr>
        <w:spacing w:line="289" w:lineRule="exact"/>
        <w:ind w:left="988" w:right="-20" w:firstLine="28"/>
        <w:rPr>
          <w:rFonts w:asciiTheme="majorHAnsi" w:hAnsiTheme="majorHAnsi" w:cstheme="majorHAnsi"/>
          <w:sz w:val="22"/>
          <w:szCs w:val="22"/>
        </w:rPr>
      </w:pPr>
      <w:r w:rsidRPr="003F7865">
        <w:rPr>
          <w:rFonts w:asciiTheme="majorHAnsi" w:hAnsiTheme="majorHAnsi" w:cstheme="majorHAnsi"/>
          <w:position w:val="1"/>
          <w:sz w:val="22"/>
          <w:szCs w:val="22"/>
        </w:rPr>
        <w:t>(</w:t>
      </w:r>
      <w:hyperlink r:id="rId16" w:history="1">
        <w:r w:rsidRPr="003F7865">
          <w:rPr>
            <w:rStyle w:val="Hyperlink"/>
            <w:rFonts w:asciiTheme="majorHAnsi" w:hAnsiTheme="majorHAnsi" w:cstheme="majorHAnsi"/>
            <w:position w:val="1"/>
            <w:sz w:val="22"/>
            <w:szCs w:val="22"/>
          </w:rPr>
          <w:t>http://www.isba.org/membership/join</w:t>
        </w:r>
        <w:r w:rsidRPr="003F7865">
          <w:rPr>
            <w:rStyle w:val="Hyperlink"/>
            <w:rFonts w:asciiTheme="majorHAnsi" w:hAnsiTheme="majorHAnsi" w:cstheme="majorHAnsi"/>
            <w:color w:val="000000"/>
            <w:position w:val="1"/>
            <w:sz w:val="22"/>
            <w:szCs w:val="22"/>
          </w:rPr>
          <w:t>)</w:t>
        </w:r>
      </w:hyperlink>
    </w:p>
    <w:p w14:paraId="0EF3D4AC" w14:textId="77777777" w:rsidR="00A56EBB" w:rsidRPr="003F7865" w:rsidRDefault="00A56EBB" w:rsidP="00A56EBB">
      <w:pPr>
        <w:pStyle w:val="ListParagraph"/>
        <w:numPr>
          <w:ilvl w:val="0"/>
          <w:numId w:val="16"/>
        </w:numPr>
        <w:tabs>
          <w:tab w:val="left" w:pos="680"/>
        </w:tabs>
        <w:spacing w:before="9" w:line="288" w:lineRule="exact"/>
        <w:ind w:right="752"/>
        <w:rPr>
          <w:rFonts w:asciiTheme="majorHAnsi" w:hAnsiTheme="majorHAnsi" w:cstheme="majorHAnsi"/>
          <w:sz w:val="22"/>
          <w:szCs w:val="22"/>
        </w:rPr>
      </w:pPr>
      <w:r w:rsidRPr="003F7865">
        <w:rPr>
          <w:rFonts w:asciiTheme="majorHAnsi" w:hAnsiTheme="majorHAnsi" w:cstheme="majorHAnsi"/>
          <w:sz w:val="22"/>
          <w:szCs w:val="22"/>
        </w:rPr>
        <w:t>Your agreement to be videotaped by submitting a signed ISBA presentation agreement.</w:t>
      </w:r>
    </w:p>
    <w:p w14:paraId="3B327292" w14:textId="77777777" w:rsidR="00A56EBB" w:rsidRPr="003F7865" w:rsidRDefault="00A56EBB" w:rsidP="00A56EBB">
      <w:pPr>
        <w:pStyle w:val="ListParagraph"/>
        <w:numPr>
          <w:ilvl w:val="0"/>
          <w:numId w:val="16"/>
        </w:numPr>
        <w:tabs>
          <w:tab w:val="left" w:pos="680"/>
        </w:tabs>
        <w:spacing w:before="29" w:line="237" w:lineRule="auto"/>
        <w:ind w:right="53"/>
        <w:rPr>
          <w:rFonts w:asciiTheme="majorHAnsi" w:hAnsiTheme="majorHAnsi" w:cstheme="majorHAnsi"/>
          <w:sz w:val="22"/>
          <w:szCs w:val="22"/>
        </w:rPr>
      </w:pPr>
      <w:r w:rsidRPr="003F7865">
        <w:rPr>
          <w:rFonts w:asciiTheme="majorHAnsi" w:hAnsiTheme="majorHAnsi" w:cstheme="majorHAnsi"/>
          <w:sz w:val="22"/>
          <w:szCs w:val="22"/>
        </w:rPr>
        <w:t>Your agreement to review the Checklist for Professional Responsibility topic presentations if you are presenting a segment that qualifies for PMCLE credit. (</w:t>
      </w:r>
      <w:hyperlink r:id="rId17" w:history="1">
        <w:r w:rsidRPr="003F7865">
          <w:rPr>
            <w:rStyle w:val="Hyperlink"/>
            <w:rFonts w:asciiTheme="majorHAnsi" w:hAnsiTheme="majorHAnsi" w:cstheme="majorHAnsi"/>
            <w:sz w:val="22"/>
            <w:szCs w:val="22"/>
          </w:rPr>
          <w:t>www.isba.org/sites/default/files/cle/coordinators/IL%20Commission%20on%20Professionalism%20Checklist.pdf</w:t>
        </w:r>
      </w:hyperlink>
      <w:r w:rsidRPr="003F7865">
        <w:rPr>
          <w:rFonts w:asciiTheme="majorHAnsi" w:hAnsiTheme="majorHAnsi" w:cstheme="majorHAnsi"/>
          <w:sz w:val="22"/>
          <w:szCs w:val="22"/>
        </w:rPr>
        <w:t>)</w:t>
      </w:r>
    </w:p>
    <w:p w14:paraId="19622BB3" w14:textId="77777777" w:rsidR="00A56EBB" w:rsidRPr="003F7865" w:rsidRDefault="00A56EBB" w:rsidP="00A56EBB">
      <w:pPr>
        <w:pStyle w:val="ListParagraph"/>
        <w:numPr>
          <w:ilvl w:val="0"/>
          <w:numId w:val="16"/>
        </w:numPr>
        <w:tabs>
          <w:tab w:val="left" w:pos="680"/>
        </w:tabs>
        <w:spacing w:before="29" w:line="237" w:lineRule="auto"/>
        <w:ind w:right="53"/>
        <w:rPr>
          <w:rFonts w:asciiTheme="majorHAnsi" w:hAnsiTheme="majorHAnsi" w:cstheme="majorHAnsi"/>
          <w:sz w:val="22"/>
          <w:szCs w:val="22"/>
        </w:rPr>
      </w:pPr>
      <w:r w:rsidRPr="003F7865">
        <w:rPr>
          <w:rFonts w:asciiTheme="majorHAnsi" w:hAnsiTheme="majorHAnsi" w:cstheme="majorHAnsi"/>
          <w:sz w:val="22"/>
          <w:szCs w:val="22"/>
        </w:rPr>
        <w:t xml:space="preserve">Your review and completion of all or part of ISBA’s Faculty Development Series. </w:t>
      </w:r>
      <w:r w:rsidRPr="003F7865">
        <w:rPr>
          <w:rFonts w:asciiTheme="majorHAnsi" w:hAnsiTheme="majorHAnsi" w:cstheme="majorHAnsi"/>
          <w:position w:val="1"/>
          <w:sz w:val="22"/>
          <w:szCs w:val="22"/>
        </w:rPr>
        <w:t>(</w:t>
      </w:r>
      <w:hyperlink r:id="rId18" w:history="1">
        <w:r w:rsidRPr="003F7865">
          <w:rPr>
            <w:rStyle w:val="Hyperlink"/>
            <w:rFonts w:asciiTheme="majorHAnsi" w:hAnsiTheme="majorHAnsi" w:cstheme="majorHAnsi"/>
            <w:position w:val="1"/>
            <w:sz w:val="22"/>
            <w:szCs w:val="22"/>
          </w:rPr>
          <w:t>www.isba.org/cle/faculty</w:t>
        </w:r>
        <w:r w:rsidRPr="003F7865">
          <w:rPr>
            <w:rStyle w:val="Hyperlink"/>
            <w:rFonts w:asciiTheme="majorHAnsi" w:hAnsiTheme="majorHAnsi" w:cstheme="majorHAnsi"/>
            <w:color w:val="000000"/>
            <w:position w:val="1"/>
            <w:sz w:val="22"/>
            <w:szCs w:val="22"/>
          </w:rPr>
          <w:t>)</w:t>
        </w:r>
      </w:hyperlink>
    </w:p>
    <w:p w14:paraId="663331A4" w14:textId="77777777" w:rsidR="00A56EBB" w:rsidRPr="003F7865" w:rsidRDefault="00A56EBB" w:rsidP="00A56EBB">
      <w:pPr>
        <w:pStyle w:val="ListParagraph"/>
        <w:numPr>
          <w:ilvl w:val="0"/>
          <w:numId w:val="16"/>
        </w:numPr>
        <w:tabs>
          <w:tab w:val="left" w:pos="680"/>
        </w:tabs>
        <w:spacing w:before="6" w:line="292" w:lineRule="exact"/>
        <w:ind w:right="419"/>
        <w:rPr>
          <w:rFonts w:asciiTheme="majorHAnsi" w:hAnsiTheme="majorHAnsi" w:cstheme="majorHAnsi"/>
          <w:sz w:val="22"/>
          <w:szCs w:val="22"/>
        </w:rPr>
      </w:pPr>
      <w:r w:rsidRPr="003F7865">
        <w:rPr>
          <w:rFonts w:asciiTheme="majorHAnsi" w:hAnsiTheme="majorHAnsi" w:cstheme="majorHAnsi"/>
          <w:sz w:val="22"/>
          <w:szCs w:val="22"/>
        </w:rPr>
        <w:t>Your agreement to comply with the ISBA travel reimbursement guidelines and limitations.</w:t>
      </w:r>
    </w:p>
    <w:p w14:paraId="7C0D1459" w14:textId="77777777" w:rsidR="00E26905" w:rsidRPr="003F7865" w:rsidRDefault="00E26905" w:rsidP="00DC2A50">
      <w:pPr>
        <w:pStyle w:val="ListParagraph"/>
        <w:tabs>
          <w:tab w:val="left" w:pos="2685"/>
        </w:tabs>
        <w:spacing w:after="160" w:line="259" w:lineRule="auto"/>
        <w:rPr>
          <w:rFonts w:asciiTheme="majorHAnsi" w:hAnsiTheme="majorHAnsi" w:cstheme="majorHAnsi"/>
        </w:rPr>
      </w:pPr>
    </w:p>
    <w:p w14:paraId="1B7A1A7C" w14:textId="77777777" w:rsidR="00E26905" w:rsidRPr="003F7865" w:rsidRDefault="00E26905" w:rsidP="00E26905">
      <w:pPr>
        <w:jc w:val="center"/>
        <w:rPr>
          <w:rFonts w:asciiTheme="majorHAnsi" w:hAnsiTheme="majorHAnsi" w:cstheme="majorHAnsi"/>
          <w:b/>
          <w:i/>
          <w:sz w:val="28"/>
          <w:szCs w:val="28"/>
        </w:rPr>
      </w:pPr>
    </w:p>
    <w:sectPr w:rsidR="00E26905" w:rsidRPr="003F7865" w:rsidSect="00B64D1E">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F306E" w14:textId="77777777" w:rsidR="00164DE3" w:rsidRDefault="00164DE3" w:rsidP="00E23498">
      <w:r>
        <w:separator/>
      </w:r>
    </w:p>
  </w:endnote>
  <w:endnote w:type="continuationSeparator" w:id="0">
    <w:p w14:paraId="43D24B2B" w14:textId="77777777" w:rsidR="00164DE3" w:rsidRDefault="00164DE3" w:rsidP="00E2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060BE" w14:textId="77777777" w:rsidR="00164DE3" w:rsidRDefault="00164DE3" w:rsidP="000C4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3C2CDE" w14:textId="77777777" w:rsidR="00164DE3" w:rsidRDefault="00164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7DF3E" w14:textId="77777777" w:rsidR="00164DE3" w:rsidRDefault="00164DE3" w:rsidP="00E23498">
      <w:r>
        <w:separator/>
      </w:r>
    </w:p>
  </w:footnote>
  <w:footnote w:type="continuationSeparator" w:id="0">
    <w:p w14:paraId="00AA0912" w14:textId="77777777" w:rsidR="00164DE3" w:rsidRDefault="00164DE3" w:rsidP="00E23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6F16" w14:textId="77777777" w:rsidR="00164DE3" w:rsidRDefault="00164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B3539"/>
    <w:multiLevelType w:val="hybridMultilevel"/>
    <w:tmpl w:val="05A291D8"/>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1" w15:restartNumberingAfterBreak="0">
    <w:nsid w:val="144E1BBA"/>
    <w:multiLevelType w:val="hybridMultilevel"/>
    <w:tmpl w:val="B9F6869C"/>
    <w:lvl w:ilvl="0" w:tplc="04090001">
      <w:start w:val="1"/>
      <w:numFmt w:val="bullet"/>
      <w:lvlText w:val=""/>
      <w:lvlJc w:val="left"/>
      <w:pPr>
        <w:ind w:left="1080" w:hanging="360"/>
      </w:pPr>
      <w:rPr>
        <w:rFonts w:ascii="Symbol" w:hAnsi="Symbol"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683A90"/>
    <w:multiLevelType w:val="hybridMultilevel"/>
    <w:tmpl w:val="C1C2A52A"/>
    <w:lvl w:ilvl="0" w:tplc="04090001">
      <w:start w:val="1"/>
      <w:numFmt w:val="bullet"/>
      <w:lvlText w:val=""/>
      <w:lvlJc w:val="left"/>
      <w:pPr>
        <w:ind w:left="1052" w:hanging="360"/>
      </w:pPr>
      <w:rPr>
        <w:rFonts w:ascii="Symbol" w:hAnsi="Symbol" w:hint="default"/>
      </w:rPr>
    </w:lvl>
    <w:lvl w:ilvl="1" w:tplc="04090003">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3" w15:restartNumberingAfterBreak="0">
    <w:nsid w:val="30D10B16"/>
    <w:multiLevelType w:val="hybridMultilevel"/>
    <w:tmpl w:val="8EF4A00C"/>
    <w:lvl w:ilvl="0" w:tplc="04090001">
      <w:start w:val="1"/>
      <w:numFmt w:val="bullet"/>
      <w:lvlText w:val=""/>
      <w:lvlJc w:val="left"/>
      <w:pPr>
        <w:ind w:left="720" w:hanging="360"/>
      </w:pPr>
      <w:rPr>
        <w:rFonts w:ascii="Symbol" w:hAnsi="Symbol" w:hint="default"/>
      </w:rPr>
    </w:lvl>
    <w:lvl w:ilvl="1" w:tplc="5C98AB7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AF7CBA"/>
    <w:multiLevelType w:val="hybridMultilevel"/>
    <w:tmpl w:val="912C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46A47"/>
    <w:multiLevelType w:val="hybridMultilevel"/>
    <w:tmpl w:val="24182E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AB34BB"/>
    <w:multiLevelType w:val="hybridMultilevel"/>
    <w:tmpl w:val="53FA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56A22"/>
    <w:multiLevelType w:val="hybridMultilevel"/>
    <w:tmpl w:val="67FCC324"/>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8" w15:restartNumberingAfterBreak="0">
    <w:nsid w:val="490342B0"/>
    <w:multiLevelType w:val="hybridMultilevel"/>
    <w:tmpl w:val="630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3065D"/>
    <w:multiLevelType w:val="hybridMultilevel"/>
    <w:tmpl w:val="A39E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04A01"/>
    <w:multiLevelType w:val="hybridMultilevel"/>
    <w:tmpl w:val="8264DEA0"/>
    <w:lvl w:ilvl="0" w:tplc="2BA83742">
      <w:start w:val="1"/>
      <w:numFmt w:val="upperLetter"/>
      <w:lvlText w:val="%1."/>
      <w:lvlJc w:val="left"/>
      <w:pPr>
        <w:ind w:left="720" w:hanging="360"/>
      </w:pPr>
      <w:rPr>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320BE"/>
    <w:multiLevelType w:val="hybridMultilevel"/>
    <w:tmpl w:val="B198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13998"/>
    <w:multiLevelType w:val="hybridMultilevel"/>
    <w:tmpl w:val="7382D7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215ADD"/>
    <w:multiLevelType w:val="hybridMultilevel"/>
    <w:tmpl w:val="058E6BF0"/>
    <w:lvl w:ilvl="0" w:tplc="4E2677D0">
      <w:start w:val="1"/>
      <w:numFmt w:val="upperLetter"/>
      <w:lvlText w:val="%1."/>
      <w:lvlJc w:val="left"/>
      <w:pPr>
        <w:ind w:left="1800" w:hanging="360"/>
      </w:pPr>
      <w:rPr>
        <w:b/>
        <w:bCs/>
        <w:i w:val="0"/>
        <w:iCs w:val="0"/>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B033CB3"/>
    <w:multiLevelType w:val="hybridMultilevel"/>
    <w:tmpl w:val="E42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552ADE"/>
    <w:multiLevelType w:val="hybridMultilevel"/>
    <w:tmpl w:val="A384AD54"/>
    <w:lvl w:ilvl="0" w:tplc="04090001">
      <w:start w:val="1"/>
      <w:numFmt w:val="bullet"/>
      <w:lvlText w:val=""/>
      <w:lvlJc w:val="left"/>
      <w:pPr>
        <w:ind w:left="720" w:hanging="360"/>
      </w:pPr>
      <w:rPr>
        <w:rFonts w:ascii="Symbol" w:hAnsi="Symbol" w:hint="default"/>
      </w:rPr>
    </w:lvl>
    <w:lvl w:ilvl="1" w:tplc="FF10CDF4">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EC0CBD"/>
    <w:multiLevelType w:val="hybridMultilevel"/>
    <w:tmpl w:val="D9C84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AF438AB"/>
    <w:multiLevelType w:val="hybridMultilevel"/>
    <w:tmpl w:val="B5481738"/>
    <w:lvl w:ilvl="0" w:tplc="FFA8535C">
      <w:start w:val="1"/>
      <w:numFmt w:val="upperLetter"/>
      <w:lvlText w:val="%1."/>
      <w:lvlJc w:val="left"/>
      <w:pPr>
        <w:ind w:left="720" w:hanging="360"/>
      </w:pPr>
      <w:rPr>
        <w:rFonts w:hint="default"/>
        <w:b/>
        <w:bCs w:val="0"/>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5"/>
  </w:num>
  <w:num w:numId="4">
    <w:abstractNumId w:val="14"/>
  </w:num>
  <w:num w:numId="5">
    <w:abstractNumId w:val="8"/>
  </w:num>
  <w:num w:numId="6">
    <w:abstractNumId w:val="12"/>
  </w:num>
  <w:num w:numId="7">
    <w:abstractNumId w:val="16"/>
  </w:num>
  <w:num w:numId="8">
    <w:abstractNumId w:val="3"/>
  </w:num>
  <w:num w:numId="9">
    <w:abstractNumId w:val="1"/>
  </w:num>
  <w:num w:numId="10">
    <w:abstractNumId w:val="15"/>
  </w:num>
  <w:num w:numId="11">
    <w:abstractNumId w:val="4"/>
  </w:num>
  <w:num w:numId="12">
    <w:abstractNumId w:val="9"/>
  </w:num>
  <w:num w:numId="13">
    <w:abstractNumId w:val="11"/>
  </w:num>
  <w:num w:numId="14">
    <w:abstractNumId w:val="0"/>
  </w:num>
  <w:num w:numId="15">
    <w:abstractNumId w:val="7"/>
  </w:num>
  <w:num w:numId="16">
    <w:abstractNumId w:val="2"/>
  </w:num>
  <w:num w:numId="17">
    <w:abstractNumId w:val="6"/>
  </w:num>
  <w:num w:numId="18">
    <w:abstractNumId w:val="17"/>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98"/>
    <w:rsid w:val="00000AFA"/>
    <w:rsid w:val="0000382E"/>
    <w:rsid w:val="00003BE4"/>
    <w:rsid w:val="00033B73"/>
    <w:rsid w:val="00041BEA"/>
    <w:rsid w:val="00043E6C"/>
    <w:rsid w:val="00075B63"/>
    <w:rsid w:val="000804B7"/>
    <w:rsid w:val="00084680"/>
    <w:rsid w:val="000A69BA"/>
    <w:rsid w:val="000C4934"/>
    <w:rsid w:val="000C5302"/>
    <w:rsid w:val="000E6D74"/>
    <w:rsid w:val="000F5D85"/>
    <w:rsid w:val="000F7F76"/>
    <w:rsid w:val="00143F3F"/>
    <w:rsid w:val="001542C8"/>
    <w:rsid w:val="00164DE3"/>
    <w:rsid w:val="001738A0"/>
    <w:rsid w:val="001A3A18"/>
    <w:rsid w:val="001C7C93"/>
    <w:rsid w:val="001D00F9"/>
    <w:rsid w:val="001F01B5"/>
    <w:rsid w:val="0020769C"/>
    <w:rsid w:val="0022059E"/>
    <w:rsid w:val="00222D8A"/>
    <w:rsid w:val="00232F8E"/>
    <w:rsid w:val="00274EFD"/>
    <w:rsid w:val="002811BC"/>
    <w:rsid w:val="00281BB4"/>
    <w:rsid w:val="00284457"/>
    <w:rsid w:val="002C1C75"/>
    <w:rsid w:val="002C7A09"/>
    <w:rsid w:val="00393984"/>
    <w:rsid w:val="003A10CB"/>
    <w:rsid w:val="003A254D"/>
    <w:rsid w:val="003A38D6"/>
    <w:rsid w:val="003B2469"/>
    <w:rsid w:val="003B2A98"/>
    <w:rsid w:val="003B48C7"/>
    <w:rsid w:val="003F61E0"/>
    <w:rsid w:val="003F7865"/>
    <w:rsid w:val="00404CEE"/>
    <w:rsid w:val="0040524C"/>
    <w:rsid w:val="00420E5D"/>
    <w:rsid w:val="00430426"/>
    <w:rsid w:val="00432AC5"/>
    <w:rsid w:val="00460E02"/>
    <w:rsid w:val="00471CC3"/>
    <w:rsid w:val="004A76EE"/>
    <w:rsid w:val="004C2110"/>
    <w:rsid w:val="004C2319"/>
    <w:rsid w:val="004C5EA9"/>
    <w:rsid w:val="004E6BFE"/>
    <w:rsid w:val="00550AAA"/>
    <w:rsid w:val="00553249"/>
    <w:rsid w:val="00574B5A"/>
    <w:rsid w:val="005869CC"/>
    <w:rsid w:val="006026B6"/>
    <w:rsid w:val="0061198C"/>
    <w:rsid w:val="00675A71"/>
    <w:rsid w:val="00685B51"/>
    <w:rsid w:val="00691BF8"/>
    <w:rsid w:val="006A0330"/>
    <w:rsid w:val="006A5844"/>
    <w:rsid w:val="00702E4C"/>
    <w:rsid w:val="00717381"/>
    <w:rsid w:val="0072545A"/>
    <w:rsid w:val="00752A20"/>
    <w:rsid w:val="00774A83"/>
    <w:rsid w:val="00776ADA"/>
    <w:rsid w:val="0079221B"/>
    <w:rsid w:val="008146EC"/>
    <w:rsid w:val="0083221B"/>
    <w:rsid w:val="00841E04"/>
    <w:rsid w:val="00873AE7"/>
    <w:rsid w:val="00880863"/>
    <w:rsid w:val="008836CC"/>
    <w:rsid w:val="00891DD7"/>
    <w:rsid w:val="008B787E"/>
    <w:rsid w:val="008D181A"/>
    <w:rsid w:val="008D2D86"/>
    <w:rsid w:val="008E50C8"/>
    <w:rsid w:val="008F22E9"/>
    <w:rsid w:val="00914BB6"/>
    <w:rsid w:val="00916B70"/>
    <w:rsid w:val="00931B2C"/>
    <w:rsid w:val="009369D1"/>
    <w:rsid w:val="00942EAE"/>
    <w:rsid w:val="00971AAD"/>
    <w:rsid w:val="00976818"/>
    <w:rsid w:val="00981FB1"/>
    <w:rsid w:val="00984DE5"/>
    <w:rsid w:val="00993BDF"/>
    <w:rsid w:val="009A23ED"/>
    <w:rsid w:val="009A33FD"/>
    <w:rsid w:val="00A051B1"/>
    <w:rsid w:val="00A11D6F"/>
    <w:rsid w:val="00A4124B"/>
    <w:rsid w:val="00A56EBB"/>
    <w:rsid w:val="00B102D5"/>
    <w:rsid w:val="00B56A0B"/>
    <w:rsid w:val="00B64D1E"/>
    <w:rsid w:val="00B86C13"/>
    <w:rsid w:val="00B944E5"/>
    <w:rsid w:val="00B95FC7"/>
    <w:rsid w:val="00BB44C2"/>
    <w:rsid w:val="00C11724"/>
    <w:rsid w:val="00C53752"/>
    <w:rsid w:val="00C806DC"/>
    <w:rsid w:val="00C84893"/>
    <w:rsid w:val="00C84D68"/>
    <w:rsid w:val="00CA338A"/>
    <w:rsid w:val="00CB41A2"/>
    <w:rsid w:val="00CC2EB3"/>
    <w:rsid w:val="00D03CBB"/>
    <w:rsid w:val="00D102A2"/>
    <w:rsid w:val="00D6443D"/>
    <w:rsid w:val="00D6521A"/>
    <w:rsid w:val="00DA0A26"/>
    <w:rsid w:val="00DB7EAA"/>
    <w:rsid w:val="00DC2A50"/>
    <w:rsid w:val="00DD4A3A"/>
    <w:rsid w:val="00DE4E19"/>
    <w:rsid w:val="00E23498"/>
    <w:rsid w:val="00E24123"/>
    <w:rsid w:val="00E26905"/>
    <w:rsid w:val="00E50D07"/>
    <w:rsid w:val="00E515F7"/>
    <w:rsid w:val="00E5796C"/>
    <w:rsid w:val="00EB0FAB"/>
    <w:rsid w:val="00F042B6"/>
    <w:rsid w:val="00F078DB"/>
    <w:rsid w:val="00F1013E"/>
    <w:rsid w:val="00F27A11"/>
    <w:rsid w:val="00FB443D"/>
    <w:rsid w:val="00FE7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052AEEBC"/>
  <w14:defaultImageDpi w14:val="330"/>
  <w15:docId w15:val="{22ED5966-56D9-4957-A827-E48A1A2A3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9A23ED"/>
    <w:pPr>
      <w:keepNext/>
      <w:outlineLvl w:val="2"/>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A98"/>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A98"/>
    <w:rPr>
      <w:rFonts w:ascii="Lucida Grande" w:hAnsi="Lucida Grande"/>
      <w:sz w:val="18"/>
      <w:szCs w:val="18"/>
    </w:rPr>
  </w:style>
  <w:style w:type="paragraph" w:styleId="ListParagraph">
    <w:name w:val="List Paragraph"/>
    <w:basedOn w:val="Normal"/>
    <w:uiPriority w:val="34"/>
    <w:qFormat/>
    <w:rsid w:val="003B2A98"/>
    <w:pPr>
      <w:ind w:left="720"/>
      <w:contextualSpacing/>
    </w:pPr>
  </w:style>
  <w:style w:type="character" w:customStyle="1" w:styleId="Heading3Char">
    <w:name w:val="Heading 3 Char"/>
    <w:basedOn w:val="DefaultParagraphFont"/>
    <w:link w:val="Heading3"/>
    <w:uiPriority w:val="99"/>
    <w:rsid w:val="009A23ED"/>
    <w:rPr>
      <w:rFonts w:ascii="Times New Roman" w:eastAsia="Times New Roman" w:hAnsi="Times New Roman" w:cs="Times New Roman"/>
      <w:b/>
      <w:bCs/>
      <w:szCs w:val="20"/>
    </w:rPr>
  </w:style>
  <w:style w:type="paragraph" w:styleId="BodyTextIndent">
    <w:name w:val="Body Text Indent"/>
    <w:basedOn w:val="Normal"/>
    <w:link w:val="BodyTextIndentChar"/>
    <w:uiPriority w:val="99"/>
    <w:rsid w:val="00CC2EB3"/>
    <w:pPr>
      <w:ind w:left="450"/>
    </w:pPr>
    <w:rPr>
      <w:rFonts w:ascii="Arial" w:eastAsia="Times New Roman" w:hAnsi="Arial" w:cs="Times New Roman"/>
      <w:b/>
      <w:szCs w:val="20"/>
    </w:rPr>
  </w:style>
  <w:style w:type="character" w:customStyle="1" w:styleId="BodyTextIndentChar">
    <w:name w:val="Body Text Indent Char"/>
    <w:basedOn w:val="DefaultParagraphFont"/>
    <w:link w:val="BodyTextIndent"/>
    <w:uiPriority w:val="99"/>
    <w:rsid w:val="00CC2EB3"/>
    <w:rPr>
      <w:rFonts w:ascii="Arial" w:eastAsia="Times New Roman" w:hAnsi="Arial" w:cs="Times New Roman"/>
      <w:b/>
      <w:szCs w:val="20"/>
    </w:rPr>
  </w:style>
  <w:style w:type="character" w:styleId="Hyperlink">
    <w:name w:val="Hyperlink"/>
    <w:basedOn w:val="DefaultParagraphFont"/>
    <w:uiPriority w:val="99"/>
    <w:rsid w:val="00CC2EB3"/>
    <w:rPr>
      <w:rFonts w:cs="Times New Roman"/>
      <w:color w:val="0000FF"/>
      <w:u w:val="single"/>
    </w:rPr>
  </w:style>
  <w:style w:type="paragraph" w:styleId="Footer">
    <w:name w:val="footer"/>
    <w:basedOn w:val="Normal"/>
    <w:link w:val="FooterChar"/>
    <w:uiPriority w:val="99"/>
    <w:rsid w:val="0022059E"/>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2059E"/>
    <w:rPr>
      <w:rFonts w:ascii="Times New Roman" w:eastAsia="Times New Roman" w:hAnsi="Times New Roman" w:cs="Times New Roman"/>
      <w:sz w:val="20"/>
      <w:szCs w:val="20"/>
    </w:rPr>
  </w:style>
  <w:style w:type="character" w:styleId="PageNumber">
    <w:name w:val="page number"/>
    <w:basedOn w:val="DefaultParagraphFont"/>
    <w:uiPriority w:val="99"/>
    <w:rsid w:val="0022059E"/>
    <w:rPr>
      <w:rFonts w:cs="Times New Roman"/>
    </w:rPr>
  </w:style>
  <w:style w:type="paragraph" w:styleId="Header">
    <w:name w:val="header"/>
    <w:basedOn w:val="Normal"/>
    <w:link w:val="HeaderChar"/>
    <w:uiPriority w:val="99"/>
    <w:rsid w:val="0022059E"/>
    <w:pPr>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2059E"/>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611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sba.org/membership/join" TargetMode="External"/><Relationship Id="rId18" Type="http://schemas.openxmlformats.org/officeDocument/2006/relationships/hyperlink" Target="http://www.isba.org/cle/facul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isba.org/sites/default/files/cle/coordinators/IL%20Commission%20on%20Professionalism%20Checklist.pdf" TargetMode="External"/><Relationship Id="rId2" Type="http://schemas.openxmlformats.org/officeDocument/2006/relationships/numbering" Target="numbering.xml"/><Relationship Id="rId16" Type="http://schemas.openxmlformats.org/officeDocument/2006/relationships/hyperlink" Target="http://www.isba.org/membership/jo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ba.org/cle/coordinator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sba.org/cle/facul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43D0EDB-6BD7-4E1A-9747-F9FEF899E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Illinois State Bar Association</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B. Heaton</dc:creator>
  <cp:keywords/>
  <dc:description/>
  <cp:lastModifiedBy>Janean High</cp:lastModifiedBy>
  <cp:revision>12</cp:revision>
  <cp:lastPrinted>2019-11-25T16:21:00Z</cp:lastPrinted>
  <dcterms:created xsi:type="dcterms:W3CDTF">2019-11-25T16:18:00Z</dcterms:created>
  <dcterms:modified xsi:type="dcterms:W3CDTF">2019-11-25T20:56:00Z</dcterms:modified>
</cp:coreProperties>
</file>